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78" w:rsidRDefault="00CF0FF3" w:rsidP="003A46B2">
      <w:pPr>
        <w:spacing w:after="0" w:line="240" w:lineRule="auto"/>
      </w:pPr>
      <w:r>
        <w:rPr>
          <w:noProof/>
          <w:lang w:eastAsia="fr-FR"/>
        </w:rPr>
        <w:drawing>
          <wp:anchor distT="0" distB="0" distL="114935" distR="114935" simplePos="0" relativeHeight="251659264" behindDoc="1" locked="0" layoutInCell="1" allowOverlap="1">
            <wp:simplePos x="0" y="0"/>
            <wp:positionH relativeFrom="column">
              <wp:posOffset>368268</wp:posOffset>
            </wp:positionH>
            <wp:positionV relativeFrom="paragraph">
              <wp:posOffset>147336</wp:posOffset>
            </wp:positionV>
            <wp:extent cx="1014103" cy="1033154"/>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14103" cy="1033154"/>
                    </a:xfrm>
                    <a:prstGeom prst="rect">
                      <a:avLst/>
                    </a:prstGeom>
                    <a:solidFill>
                      <a:srgbClr val="FFFFFF"/>
                    </a:solidFill>
                    <a:ln w="9525">
                      <a:noFill/>
                      <a:miter lim="800000"/>
                      <a:headEnd/>
                      <a:tailEnd/>
                    </a:ln>
                  </pic:spPr>
                </pic:pic>
              </a:graphicData>
            </a:graphic>
          </wp:anchor>
        </w:drawing>
      </w:r>
      <w:r w:rsidR="00B1149A">
        <w:rPr>
          <w:noProof/>
          <w:lang w:eastAsia="fr-FR"/>
        </w:rPr>
        <w:pict>
          <v:shapetype id="_x0000_t202" coordsize="21600,21600" o:spt="202" path="m,l,21600r21600,l21600,xe">
            <v:stroke joinstyle="miter"/>
            <v:path gradientshapeok="t" o:connecttype="rect"/>
          </v:shapetype>
          <v:shape id="_x0000_s1027" type="#_x0000_t202" style="position:absolute;margin-left:200.75pt;margin-top:21.7pt;width:373.15pt;height:66.9pt;z-index:251660288;mso-wrap-edited:f;mso-position-horizontal-relative:page;mso-position-vertical-relative:page" wrapcoords="0 0 21600 0 21600 21600 0 21600 0 0" filled="f" stroked="f" strokecolor="white">
            <v:textbox style="mso-next-textbox:#_x0000_s1027" inset="0,0,0,0">
              <w:txbxContent>
                <w:p w:rsidR="00FF0378" w:rsidRPr="00B51E57" w:rsidRDefault="004E545C" w:rsidP="00FF0378">
                  <w:pPr>
                    <w:jc w:val="center"/>
                    <w:rPr>
                      <w:rFonts w:ascii="Brush Script MT" w:hAnsi="Brush Script MT"/>
                      <w:sz w:val="44"/>
                      <w:szCs w:val="44"/>
                    </w:rPr>
                  </w:pPr>
                  <w:r>
                    <w:rPr>
                      <w:rFonts w:ascii="Brush Script MT" w:hAnsi="Brush Script MT"/>
                      <w:sz w:val="44"/>
                      <w:szCs w:val="44"/>
                    </w:rPr>
                    <w:t xml:space="preserve">La lettre Dionysienne N° </w:t>
                  </w:r>
                  <w:r w:rsidR="005D2636">
                    <w:rPr>
                      <w:rFonts w:ascii="Brush Script MT" w:hAnsi="Brush Script MT"/>
                      <w:sz w:val="44"/>
                      <w:szCs w:val="44"/>
                    </w:rPr>
                    <w:t>2</w:t>
                  </w:r>
                  <w:r w:rsidR="00624939">
                    <w:rPr>
                      <w:rFonts w:ascii="Brush Script MT" w:hAnsi="Brush Script MT"/>
                      <w:sz w:val="44"/>
                      <w:szCs w:val="44"/>
                    </w:rPr>
                    <w:t>3</w:t>
                  </w:r>
                </w:p>
                <w:p w:rsidR="00FF0378" w:rsidRPr="00B51E57" w:rsidRDefault="00624939" w:rsidP="00FF0378">
                  <w:pPr>
                    <w:jc w:val="center"/>
                    <w:rPr>
                      <w:rFonts w:ascii="Brush Script MT" w:hAnsi="Brush Script MT"/>
                      <w:sz w:val="44"/>
                      <w:szCs w:val="44"/>
                    </w:rPr>
                  </w:pPr>
                  <w:r>
                    <w:rPr>
                      <w:rFonts w:ascii="Brush Script MT" w:hAnsi="Brush Script MT"/>
                      <w:sz w:val="44"/>
                      <w:szCs w:val="44"/>
                    </w:rPr>
                    <w:t>Mars - Avril</w:t>
                  </w:r>
                  <w:r w:rsidR="005D2636">
                    <w:rPr>
                      <w:rFonts w:ascii="Brush Script MT" w:hAnsi="Brush Script MT"/>
                      <w:sz w:val="44"/>
                      <w:szCs w:val="44"/>
                    </w:rPr>
                    <w:t xml:space="preserve"> 201</w:t>
                  </w:r>
                  <w:r>
                    <w:rPr>
                      <w:rFonts w:ascii="Brush Script MT" w:hAnsi="Brush Script MT"/>
                      <w:sz w:val="44"/>
                      <w:szCs w:val="44"/>
                    </w:rPr>
                    <w:t>4</w:t>
                  </w:r>
                </w:p>
                <w:p w:rsidR="00FF0378" w:rsidRPr="00624939" w:rsidRDefault="00FF0378" w:rsidP="00FF0378">
                  <w:pPr>
                    <w:pStyle w:val="Masthead"/>
                    <w:rPr>
                      <w:rFonts w:ascii="Monotype Corsiva" w:hAnsi="Monotype Corsiva"/>
                      <w:sz w:val="84"/>
                      <w:szCs w:val="84"/>
                      <w:lang w:val="fr-FR"/>
                    </w:rPr>
                  </w:pPr>
                  <w:proofErr w:type="gramStart"/>
                  <w:r w:rsidRPr="00624939">
                    <w:rPr>
                      <w:rFonts w:ascii="Monotype Corsiva" w:hAnsi="Monotype Corsiva"/>
                      <w:sz w:val="84"/>
                      <w:szCs w:val="84"/>
                      <w:lang w:val="fr-FR"/>
                    </w:rPr>
                    <w:t>familiale</w:t>
                  </w:r>
                  <w:proofErr w:type="gramEnd"/>
                </w:p>
              </w:txbxContent>
            </v:textbox>
            <w10:wrap anchorx="page" anchory="page"/>
          </v:shape>
        </w:pict>
      </w:r>
      <w:r>
        <w:rPr>
          <w:b/>
          <w:bCs/>
          <w:sz w:val="20"/>
        </w:rPr>
        <w:t xml:space="preserve">     </w:t>
      </w:r>
      <w:r w:rsidR="00FF0378" w:rsidRPr="00A23322">
        <w:rPr>
          <w:b/>
          <w:bCs/>
          <w:sz w:val="20"/>
        </w:rPr>
        <w:t>Département de la SARTHE</w:t>
      </w:r>
      <w:r w:rsidR="00FF0378" w:rsidRPr="00FF0378">
        <w:t xml:space="preserve"> </w:t>
      </w:r>
    </w:p>
    <w:p w:rsidR="00FF0378" w:rsidRPr="00FF0378" w:rsidRDefault="00FF0378" w:rsidP="00FF0378"/>
    <w:p w:rsidR="00FF0378" w:rsidRPr="00FF0378" w:rsidRDefault="00FF0378" w:rsidP="00FF0378">
      <w:r>
        <w:tab/>
      </w:r>
      <w:r>
        <w:tab/>
      </w:r>
      <w:r>
        <w:tab/>
      </w:r>
      <w:r>
        <w:tab/>
      </w:r>
      <w:r>
        <w:tab/>
      </w:r>
    </w:p>
    <w:p w:rsidR="00FF0378" w:rsidRPr="000D762A" w:rsidRDefault="00FF0378" w:rsidP="00FF0378">
      <w:pPr>
        <w:rPr>
          <w:sz w:val="16"/>
          <w:szCs w:val="16"/>
        </w:rPr>
      </w:pPr>
    </w:p>
    <w:p w:rsidR="000D762A" w:rsidRPr="000D762A" w:rsidRDefault="000D762A" w:rsidP="00FF0378">
      <w:pPr>
        <w:rPr>
          <w:sz w:val="16"/>
          <w:szCs w:val="16"/>
        </w:rPr>
      </w:pPr>
    </w:p>
    <w:p w:rsidR="00FF0378" w:rsidRPr="00A23322" w:rsidRDefault="00FF0378" w:rsidP="00FF0378">
      <w:pPr>
        <w:widowControl w:val="0"/>
        <w:spacing w:after="0" w:line="240" w:lineRule="auto"/>
        <w:rPr>
          <w:rFonts w:ascii="Arial" w:hAnsi="Arial"/>
        </w:rPr>
      </w:pPr>
      <w:r>
        <w:rPr>
          <w:rFonts w:ascii="Arial" w:hAnsi="Arial"/>
        </w:rPr>
        <w:t xml:space="preserve">        </w:t>
      </w:r>
      <w:r w:rsidR="00CF0FF3">
        <w:rPr>
          <w:rFonts w:ascii="Arial" w:hAnsi="Arial"/>
        </w:rPr>
        <w:t xml:space="preserve">     </w:t>
      </w:r>
      <w:r w:rsidRPr="00A23322">
        <w:rPr>
          <w:rFonts w:ascii="Arial" w:hAnsi="Arial"/>
        </w:rPr>
        <w:t xml:space="preserve">Commune de </w:t>
      </w:r>
    </w:p>
    <w:p w:rsidR="00FF0378" w:rsidRDefault="00CF0FF3" w:rsidP="00FF0378">
      <w:pPr>
        <w:tabs>
          <w:tab w:val="left" w:pos="360"/>
          <w:tab w:val="left" w:pos="426"/>
        </w:tabs>
        <w:spacing w:after="0" w:line="240" w:lineRule="auto"/>
        <w:rPr>
          <w:b/>
          <w:bCs/>
          <w:sz w:val="24"/>
          <w:szCs w:val="24"/>
        </w:rPr>
      </w:pPr>
      <w:r>
        <w:rPr>
          <w:b/>
          <w:bCs/>
          <w:sz w:val="24"/>
          <w:szCs w:val="24"/>
        </w:rPr>
        <w:t xml:space="preserve">     </w:t>
      </w:r>
      <w:r w:rsidR="00FF0378" w:rsidRPr="003077C3">
        <w:rPr>
          <w:b/>
          <w:bCs/>
          <w:sz w:val="24"/>
          <w:szCs w:val="24"/>
        </w:rPr>
        <w:t>SAINT DENIS D'ORQUES</w:t>
      </w:r>
    </w:p>
    <w:p w:rsidR="00C158B5" w:rsidRDefault="00B1149A" w:rsidP="00FF0378">
      <w:pPr>
        <w:tabs>
          <w:tab w:val="left" w:pos="1395"/>
        </w:tabs>
      </w:pPr>
      <w:r w:rsidRPr="00B1149A">
        <w:rPr>
          <w:b/>
          <w:bCs/>
          <w:noProof/>
          <w:sz w:val="24"/>
          <w:szCs w:val="24"/>
          <w:lang w:eastAsia="fr-FR"/>
        </w:rPr>
        <w:pict>
          <v:shape id="_x0000_s1034" type="#_x0000_t202" style="position:absolute;margin-left:163pt;margin-top:1.3pt;width:408.9pt;height:706.1pt;z-index:-251654144" wrapcoords="-40 0 -40 21577 21600 21577 21600 0 -40 0" fillcolor="#f2f2f2 [3052]" stroked="f">
            <v:fill opacity="36045f" color2="fill darken(230)" rotate="t" focusposition=",1" focussize="" method="linear sigma" type="gradient"/>
            <v:textbox style="mso-next-textbox:#_x0000_s1034">
              <w:txbxContent>
                <w:p w:rsidR="00D14D8A" w:rsidRDefault="00D14D8A" w:rsidP="00572E5F">
                  <w:pPr>
                    <w:tabs>
                      <w:tab w:val="left" w:pos="1440"/>
                    </w:tabs>
                    <w:spacing w:after="0" w:line="240" w:lineRule="auto"/>
                    <w:rPr>
                      <w:i/>
                      <w:u w:val="single"/>
                    </w:rPr>
                  </w:pPr>
                </w:p>
                <w:p w:rsidR="00572E5F" w:rsidRPr="00381D2E" w:rsidRDefault="00572E5F" w:rsidP="00572E5F">
                  <w:pPr>
                    <w:tabs>
                      <w:tab w:val="left" w:pos="1440"/>
                    </w:tabs>
                    <w:spacing w:after="0" w:line="240" w:lineRule="auto"/>
                    <w:rPr>
                      <w:i/>
                    </w:rPr>
                  </w:pPr>
                  <w:r w:rsidRPr="00381D2E">
                    <w:rPr>
                      <w:i/>
                      <w:u w:val="single"/>
                    </w:rPr>
                    <w:t>Mairie</w:t>
                  </w:r>
                  <w:r w:rsidRPr="00381D2E">
                    <w:rPr>
                      <w:i/>
                    </w:rPr>
                    <w:t> : 02.43.88.43.14</w:t>
                  </w:r>
                  <w:r w:rsidRPr="00381D2E">
                    <w:rPr>
                      <w:i/>
                    </w:rPr>
                    <w:tab/>
                  </w:r>
                  <w:r w:rsidRPr="00381D2E">
                    <w:rPr>
                      <w:i/>
                    </w:rPr>
                    <w:tab/>
                  </w:r>
                  <w:r w:rsidRPr="00381D2E">
                    <w:rPr>
                      <w:i/>
                    </w:rPr>
                    <w:tab/>
                  </w:r>
                  <w:r w:rsidRPr="00381D2E">
                    <w:rPr>
                      <w:i/>
                    </w:rPr>
                    <w:tab/>
                  </w:r>
                  <w:r w:rsidRPr="00381D2E">
                    <w:rPr>
                      <w:i/>
                      <w:u w:val="single"/>
                    </w:rPr>
                    <w:t>Agence Postale</w:t>
                  </w:r>
                  <w:r w:rsidRPr="00381D2E">
                    <w:rPr>
                      <w:i/>
                    </w:rPr>
                    <w:t> : 02.43.88.43.72</w:t>
                  </w:r>
                </w:p>
                <w:p w:rsidR="00572E5F" w:rsidRPr="00381D2E" w:rsidRDefault="00572E5F" w:rsidP="00572E5F">
                  <w:pPr>
                    <w:tabs>
                      <w:tab w:val="left" w:pos="360"/>
                      <w:tab w:val="left" w:pos="1440"/>
                    </w:tabs>
                    <w:spacing w:after="0" w:line="240" w:lineRule="auto"/>
                  </w:pPr>
                  <w:r w:rsidRPr="00381D2E">
                    <w:t>Horaires :</w:t>
                  </w:r>
                  <w:r w:rsidRPr="00381D2E">
                    <w:tab/>
                  </w:r>
                  <w:r w:rsidRPr="00381D2E">
                    <w:tab/>
                  </w:r>
                  <w:r w:rsidRPr="00381D2E">
                    <w:tab/>
                  </w:r>
                  <w:r w:rsidRPr="00381D2E">
                    <w:tab/>
                  </w:r>
                  <w:r w:rsidRPr="00381D2E">
                    <w:tab/>
                    <w:t xml:space="preserve">Horaires :  </w:t>
                  </w:r>
                </w:p>
                <w:p w:rsidR="00572E5F" w:rsidRPr="00381D2E" w:rsidRDefault="00572E5F" w:rsidP="00572E5F">
                  <w:pPr>
                    <w:tabs>
                      <w:tab w:val="left" w:pos="360"/>
                      <w:tab w:val="left" w:pos="1440"/>
                    </w:tabs>
                    <w:spacing w:after="0" w:line="240" w:lineRule="auto"/>
                  </w:pPr>
                  <w:proofErr w:type="gramStart"/>
                  <w:r w:rsidRPr="00381D2E">
                    <w:t>lundi</w:t>
                  </w:r>
                  <w:proofErr w:type="gramEnd"/>
                  <w:r w:rsidRPr="00381D2E">
                    <w:t>, mardi, jeudi</w:t>
                  </w:r>
                  <w:r>
                    <w:t> : 9h-12h30</w:t>
                  </w:r>
                  <w:r w:rsidRPr="00381D2E">
                    <w:tab/>
                  </w:r>
                  <w:r w:rsidRPr="00381D2E">
                    <w:tab/>
                  </w:r>
                  <w:r w:rsidRPr="00381D2E">
                    <w:tab/>
                    <w:t>lundi, mardi, jeudi : 9h-12h</w:t>
                  </w:r>
                </w:p>
                <w:p w:rsidR="00572E5F" w:rsidRPr="00381D2E" w:rsidRDefault="00572E5F" w:rsidP="00572E5F">
                  <w:pPr>
                    <w:tabs>
                      <w:tab w:val="left" w:pos="360"/>
                      <w:tab w:val="left" w:pos="1440"/>
                    </w:tabs>
                    <w:spacing w:after="0" w:line="240" w:lineRule="auto"/>
                    <w:rPr>
                      <w:b/>
                    </w:rPr>
                  </w:pPr>
                  <w:proofErr w:type="gramStart"/>
                  <w:r w:rsidRPr="00381D2E">
                    <w:t>vendred</w:t>
                  </w:r>
                  <w:r>
                    <w:t>i</w:t>
                  </w:r>
                  <w:proofErr w:type="gramEnd"/>
                  <w:r>
                    <w:t> : 9h-12h30 - 14h-16h </w:t>
                  </w:r>
                  <w:r w:rsidRPr="00381D2E">
                    <w:tab/>
                  </w:r>
                  <w:r w:rsidRPr="00381D2E">
                    <w:tab/>
                  </w:r>
                  <w:r w:rsidRPr="00381D2E">
                    <w:tab/>
                  </w:r>
                  <w:r w:rsidRPr="000B46BD">
                    <w:t>vendredi : 9h-12h et 16h-18h</w:t>
                  </w:r>
                </w:p>
                <w:p w:rsidR="00572E5F" w:rsidRDefault="009D7A90" w:rsidP="00572E5F">
                  <w:pPr>
                    <w:tabs>
                      <w:tab w:val="left" w:pos="360"/>
                      <w:tab w:val="left" w:pos="1440"/>
                    </w:tabs>
                    <w:spacing w:after="0" w:line="240" w:lineRule="auto"/>
                  </w:pPr>
                  <w:r>
                    <w:t xml:space="preserve">Mail : </w:t>
                  </w:r>
                  <w:hyperlink r:id="rId6" w:history="1">
                    <w:r w:rsidR="00572E5F" w:rsidRPr="0011324D">
                      <w:rPr>
                        <w:rStyle w:val="Lienhypertexte"/>
                        <w:sz w:val="18"/>
                        <w:szCs w:val="18"/>
                      </w:rPr>
                      <w:t>mairiestdenisdorques@wanadoo.fr</w:t>
                    </w:r>
                  </w:hyperlink>
                </w:p>
                <w:p w:rsidR="005D2636" w:rsidRDefault="009D7A90" w:rsidP="006F01FA">
                  <w:pPr>
                    <w:tabs>
                      <w:tab w:val="left" w:pos="360"/>
                      <w:tab w:val="left" w:pos="1440"/>
                    </w:tabs>
                    <w:spacing w:after="0" w:line="240" w:lineRule="auto"/>
                    <w:rPr>
                      <w:sz w:val="20"/>
                      <w:szCs w:val="20"/>
                    </w:rPr>
                  </w:pPr>
                  <w:r>
                    <w:t xml:space="preserve">Site : </w:t>
                  </w:r>
                  <w:hyperlink r:id="rId7" w:history="1">
                    <w:r w:rsidRPr="009D7A90">
                      <w:rPr>
                        <w:rStyle w:val="Lienhypertexte"/>
                        <w:sz w:val="18"/>
                        <w:szCs w:val="18"/>
                      </w:rPr>
                      <w:t>www.</w:t>
                    </w:r>
                    <w:r w:rsidRPr="009D7A90">
                      <w:rPr>
                        <w:rStyle w:val="Lienhypertexte"/>
                        <w:b/>
                        <w:bCs/>
                        <w:sz w:val="18"/>
                        <w:szCs w:val="18"/>
                      </w:rPr>
                      <w:t>saint-denis-dorques.fr</w:t>
                    </w:r>
                  </w:hyperlink>
                </w:p>
                <w:p w:rsidR="006F01FA" w:rsidRPr="006F01FA" w:rsidRDefault="006F01FA" w:rsidP="006F01FA">
                  <w:pPr>
                    <w:tabs>
                      <w:tab w:val="left" w:pos="360"/>
                      <w:tab w:val="left" w:pos="1440"/>
                    </w:tabs>
                    <w:spacing w:after="0" w:line="240" w:lineRule="auto"/>
                    <w:rPr>
                      <w:sz w:val="20"/>
                      <w:szCs w:val="20"/>
                    </w:rPr>
                  </w:pPr>
                </w:p>
                <w:p w:rsidR="00643752" w:rsidRDefault="00643752" w:rsidP="00A34E90">
                  <w:pPr>
                    <w:tabs>
                      <w:tab w:val="left" w:pos="720"/>
                      <w:tab w:val="left" w:pos="1440"/>
                    </w:tabs>
                    <w:spacing w:after="0" w:line="240" w:lineRule="auto"/>
                  </w:pPr>
                  <w:r w:rsidRPr="00381D2E">
                    <w:rPr>
                      <w:i/>
                      <w:u w:val="single"/>
                    </w:rPr>
                    <w:t>Bibliothèque</w:t>
                  </w:r>
                  <w:r w:rsidRPr="00381D2E">
                    <w:t> : Ouverte à tous - prêt gratuit : mardi, mercredi, vendredi : de 11h à 12h (vacances scolaires : uniquement le mercredi)</w:t>
                  </w:r>
                </w:p>
                <w:p w:rsidR="0055154C" w:rsidRPr="0055154C" w:rsidRDefault="0055154C" w:rsidP="00A34E90">
                  <w:pPr>
                    <w:tabs>
                      <w:tab w:val="left" w:pos="720"/>
                      <w:tab w:val="left" w:pos="1440"/>
                    </w:tabs>
                    <w:spacing w:after="0" w:line="240" w:lineRule="auto"/>
                    <w:rPr>
                      <w:sz w:val="16"/>
                      <w:szCs w:val="16"/>
                    </w:rPr>
                  </w:pPr>
                </w:p>
                <w:tbl>
                  <w:tblPr>
                    <w:tblW w:w="7938" w:type="dxa"/>
                    <w:tblInd w:w="7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70" w:type="dxa"/>
                      <w:right w:w="70" w:type="dxa"/>
                    </w:tblCellMar>
                    <w:tblLook w:val="0000"/>
                  </w:tblPr>
                  <w:tblGrid>
                    <w:gridCol w:w="7938"/>
                  </w:tblGrid>
                  <w:tr w:rsidR="00624939" w:rsidTr="006F01FA">
                    <w:trPr>
                      <w:trHeight w:val="359"/>
                    </w:trPr>
                    <w:tc>
                      <w:tcPr>
                        <w:tcW w:w="7938" w:type="dxa"/>
                        <w:vAlign w:val="center"/>
                      </w:tcPr>
                      <w:p w:rsidR="00624939" w:rsidRPr="00AF1179" w:rsidRDefault="00624939" w:rsidP="006F01FA">
                        <w:pPr>
                          <w:spacing w:after="0" w:line="240" w:lineRule="auto"/>
                          <w:jc w:val="center"/>
                          <w:rPr>
                            <w:b/>
                            <w:bCs/>
                            <w:sz w:val="40"/>
                            <w:szCs w:val="40"/>
                          </w:rPr>
                        </w:pPr>
                        <w:r w:rsidRPr="00624939">
                          <w:rPr>
                            <w:b/>
                            <w:bCs/>
                          </w:rPr>
                          <w:t>HORAIRES D’OUVERTURE du 27 février</w:t>
                        </w:r>
                        <w:r w:rsidRPr="00624939">
                          <w:rPr>
                            <w:b/>
                          </w:rPr>
                          <w:t xml:space="preserve"> au 7 mars 2014 inclus</w:t>
                        </w:r>
                      </w:p>
                    </w:tc>
                  </w:tr>
                </w:tbl>
                <w:p w:rsidR="00624939" w:rsidRPr="00624939" w:rsidRDefault="00624939" w:rsidP="00624939">
                  <w:pPr>
                    <w:rPr>
                      <w:b/>
                      <w:bCs/>
                      <w:sz w:val="16"/>
                      <w:szCs w:val="16"/>
                    </w:rPr>
                  </w:pPr>
                </w:p>
                <w:tbl>
                  <w:tblPr>
                    <w:tblW w:w="6166"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9"/>
                    <w:gridCol w:w="2321"/>
                    <w:gridCol w:w="2286"/>
                  </w:tblGrid>
                  <w:tr w:rsidR="00624939" w:rsidRPr="00624939" w:rsidTr="00624939">
                    <w:trPr>
                      <w:gridBefore w:val="1"/>
                      <w:wBefore w:w="1559" w:type="dxa"/>
                      <w:trHeight w:val="434"/>
                    </w:trPr>
                    <w:tc>
                      <w:tcPr>
                        <w:tcW w:w="2321" w:type="dxa"/>
                        <w:shd w:val="pct15" w:color="auto" w:fill="auto"/>
                        <w:vAlign w:val="center"/>
                      </w:tcPr>
                      <w:p w:rsidR="00624939" w:rsidRPr="00624939" w:rsidRDefault="00624939" w:rsidP="00624939">
                        <w:pPr>
                          <w:spacing w:after="0" w:line="240" w:lineRule="auto"/>
                          <w:jc w:val="center"/>
                          <w:rPr>
                            <w:b/>
                            <w:bCs/>
                          </w:rPr>
                        </w:pPr>
                        <w:r w:rsidRPr="00624939">
                          <w:rPr>
                            <w:b/>
                            <w:bCs/>
                          </w:rPr>
                          <w:t>AGENCE POSTALE</w:t>
                        </w:r>
                      </w:p>
                      <w:p w:rsidR="00624939" w:rsidRPr="00624939" w:rsidRDefault="00624939" w:rsidP="00624939">
                        <w:pPr>
                          <w:spacing w:after="0" w:line="240" w:lineRule="auto"/>
                          <w:jc w:val="center"/>
                        </w:pPr>
                        <w:r w:rsidRPr="00624939">
                          <w:t xml:space="preserve">Tel </w:t>
                        </w:r>
                        <w:smartTag w:uri="urn:schemas-microsoft-com:office:smarttags" w:element="phone">
                          <w:smartTagPr>
                            <w:attr w:uri="urn:schemas-microsoft-com:office:office" w:name="ls" w:val="trans"/>
                          </w:smartTagPr>
                          <w:r w:rsidRPr="00624939">
                            <w:t xml:space="preserve">02 </w:t>
                          </w:r>
                          <w:smartTag w:uri="urn:schemas-microsoft-com:office:smarttags" w:element="phone">
                            <w:smartTagPr>
                              <w:attr w:uri="urn:schemas-microsoft-com:office:office" w:name="ls" w:val="trans"/>
                            </w:smartTagPr>
                            <w:r w:rsidRPr="00624939">
                              <w:t>43 88 43 72</w:t>
                            </w:r>
                          </w:smartTag>
                        </w:smartTag>
                      </w:p>
                    </w:tc>
                    <w:tc>
                      <w:tcPr>
                        <w:tcW w:w="2286" w:type="dxa"/>
                        <w:shd w:val="clear" w:color="auto" w:fill="auto"/>
                        <w:vAlign w:val="center"/>
                      </w:tcPr>
                      <w:p w:rsidR="00624939" w:rsidRPr="00624939" w:rsidRDefault="00624939" w:rsidP="00624939">
                        <w:pPr>
                          <w:spacing w:after="0" w:line="240" w:lineRule="auto"/>
                          <w:jc w:val="center"/>
                          <w:rPr>
                            <w:b/>
                            <w:bCs/>
                          </w:rPr>
                        </w:pPr>
                        <w:r w:rsidRPr="00624939">
                          <w:rPr>
                            <w:b/>
                            <w:bCs/>
                          </w:rPr>
                          <w:t>MAIRIE</w:t>
                        </w:r>
                      </w:p>
                      <w:p w:rsidR="00624939" w:rsidRPr="00624939" w:rsidRDefault="00624939" w:rsidP="00624939">
                        <w:pPr>
                          <w:spacing w:after="0" w:line="240" w:lineRule="auto"/>
                          <w:jc w:val="center"/>
                        </w:pPr>
                        <w:r w:rsidRPr="00624939">
                          <w:t xml:space="preserve">Tel </w:t>
                        </w:r>
                        <w:smartTag w:uri="urn:schemas-microsoft-com:office:smarttags" w:element="phone">
                          <w:smartTagPr>
                            <w:attr w:uri="urn:schemas-microsoft-com:office:office" w:name="ls" w:val="trans"/>
                          </w:smartTagPr>
                          <w:smartTag w:uri="urn:schemas-microsoft-com:office:smarttags" w:element="phone">
                            <w:smartTagPr>
                              <w:attr w:uri="urn:schemas-microsoft-com:office:office" w:name="ls" w:val="trans"/>
                            </w:smartTagPr>
                            <w:smartTag w:uri="urn:schemas-microsoft-com:office:smarttags" w:element="phone">
                              <w:smartTagPr>
                                <w:attr w:uri="urn:schemas-microsoft-com:office:office" w:name="ls" w:val="trans"/>
                              </w:smartTagPr>
                              <w:r w:rsidRPr="00624939">
                                <w:t>02 43 88</w:t>
                              </w:r>
                            </w:smartTag>
                            <w:r w:rsidRPr="00624939">
                              <w:t xml:space="preserve"> 43</w:t>
                            </w:r>
                          </w:smartTag>
                          <w:r w:rsidRPr="00624939">
                            <w:t xml:space="preserve"> 14</w:t>
                          </w:r>
                        </w:smartTag>
                      </w:p>
                    </w:tc>
                  </w:tr>
                  <w:tr w:rsidR="00624939" w:rsidRPr="00624939" w:rsidTr="00624939">
                    <w:trPr>
                      <w:trHeight w:val="371"/>
                    </w:trPr>
                    <w:tc>
                      <w:tcPr>
                        <w:tcW w:w="1559" w:type="dxa"/>
                        <w:vAlign w:val="center"/>
                      </w:tcPr>
                      <w:p w:rsidR="00624939" w:rsidRPr="00624939" w:rsidRDefault="00624939" w:rsidP="00624939">
                        <w:pPr>
                          <w:spacing w:after="0" w:line="240" w:lineRule="auto"/>
                          <w:jc w:val="center"/>
                          <w:rPr>
                            <w:b/>
                            <w:bCs/>
                          </w:rPr>
                        </w:pPr>
                        <w:r w:rsidRPr="00624939">
                          <w:rPr>
                            <w:b/>
                            <w:bCs/>
                          </w:rPr>
                          <w:t>Lundi-Mardi</w:t>
                        </w:r>
                      </w:p>
                      <w:p w:rsidR="00624939" w:rsidRPr="00624939" w:rsidRDefault="00624939" w:rsidP="00624939">
                        <w:pPr>
                          <w:spacing w:after="0" w:line="240" w:lineRule="auto"/>
                          <w:jc w:val="center"/>
                          <w:rPr>
                            <w:b/>
                            <w:bCs/>
                          </w:rPr>
                        </w:pPr>
                        <w:r w:rsidRPr="00624939">
                          <w:rPr>
                            <w:b/>
                            <w:bCs/>
                          </w:rPr>
                          <w:t>Jeudi</w:t>
                        </w:r>
                      </w:p>
                    </w:tc>
                    <w:tc>
                      <w:tcPr>
                        <w:tcW w:w="2321" w:type="dxa"/>
                        <w:shd w:val="pct15" w:color="auto" w:fill="auto"/>
                        <w:vAlign w:val="center"/>
                      </w:tcPr>
                      <w:p w:rsidR="00624939" w:rsidRPr="00624939" w:rsidRDefault="00624939" w:rsidP="00624939">
                        <w:pPr>
                          <w:spacing w:after="0" w:line="240" w:lineRule="auto"/>
                          <w:jc w:val="center"/>
                          <w:rPr>
                            <w:b/>
                            <w:bCs/>
                          </w:rPr>
                        </w:pPr>
                        <w:r w:rsidRPr="00624939">
                          <w:rPr>
                            <w:b/>
                            <w:bCs/>
                          </w:rPr>
                          <w:t>8h45 à 10h30</w:t>
                        </w:r>
                      </w:p>
                    </w:tc>
                    <w:tc>
                      <w:tcPr>
                        <w:tcW w:w="2286" w:type="dxa"/>
                        <w:shd w:val="clear" w:color="auto" w:fill="auto"/>
                        <w:vAlign w:val="center"/>
                      </w:tcPr>
                      <w:p w:rsidR="00624939" w:rsidRPr="00624939" w:rsidRDefault="00624939" w:rsidP="00624939">
                        <w:pPr>
                          <w:spacing w:after="0" w:line="240" w:lineRule="auto"/>
                          <w:jc w:val="center"/>
                          <w:rPr>
                            <w:b/>
                            <w:bCs/>
                          </w:rPr>
                        </w:pPr>
                        <w:r w:rsidRPr="00624939">
                          <w:rPr>
                            <w:b/>
                            <w:bCs/>
                          </w:rPr>
                          <w:t>11h à 12h30</w:t>
                        </w:r>
                      </w:p>
                    </w:tc>
                  </w:tr>
                  <w:tr w:rsidR="00624939" w:rsidRPr="00624939" w:rsidTr="00624939">
                    <w:trPr>
                      <w:trHeight w:val="387"/>
                    </w:trPr>
                    <w:tc>
                      <w:tcPr>
                        <w:tcW w:w="1559" w:type="dxa"/>
                        <w:vAlign w:val="center"/>
                      </w:tcPr>
                      <w:p w:rsidR="00624939" w:rsidRPr="00624939" w:rsidRDefault="00624939" w:rsidP="00624939">
                        <w:pPr>
                          <w:spacing w:after="0" w:line="240" w:lineRule="auto"/>
                          <w:jc w:val="center"/>
                          <w:rPr>
                            <w:b/>
                            <w:bCs/>
                          </w:rPr>
                        </w:pPr>
                        <w:r w:rsidRPr="00624939">
                          <w:rPr>
                            <w:b/>
                            <w:bCs/>
                          </w:rPr>
                          <w:t>Mercredi</w:t>
                        </w:r>
                      </w:p>
                    </w:tc>
                    <w:tc>
                      <w:tcPr>
                        <w:tcW w:w="2321" w:type="dxa"/>
                        <w:shd w:val="pct15" w:color="auto" w:fill="auto"/>
                        <w:vAlign w:val="center"/>
                      </w:tcPr>
                      <w:p w:rsidR="00624939" w:rsidRPr="00624939" w:rsidRDefault="00624939" w:rsidP="00624939">
                        <w:pPr>
                          <w:spacing w:after="0" w:line="240" w:lineRule="auto"/>
                          <w:jc w:val="center"/>
                          <w:rPr>
                            <w:b/>
                            <w:bCs/>
                          </w:rPr>
                        </w:pPr>
                        <w:r w:rsidRPr="00624939">
                          <w:rPr>
                            <w:b/>
                            <w:bCs/>
                          </w:rPr>
                          <w:t>fermée</w:t>
                        </w:r>
                      </w:p>
                    </w:tc>
                    <w:tc>
                      <w:tcPr>
                        <w:tcW w:w="2286" w:type="dxa"/>
                        <w:shd w:val="clear" w:color="auto" w:fill="auto"/>
                        <w:vAlign w:val="center"/>
                      </w:tcPr>
                      <w:p w:rsidR="00624939" w:rsidRPr="00624939" w:rsidRDefault="00624939" w:rsidP="00624939">
                        <w:pPr>
                          <w:spacing w:after="0" w:line="240" w:lineRule="auto"/>
                          <w:jc w:val="center"/>
                          <w:rPr>
                            <w:b/>
                            <w:bCs/>
                          </w:rPr>
                        </w:pPr>
                        <w:r w:rsidRPr="00624939">
                          <w:rPr>
                            <w:b/>
                            <w:bCs/>
                          </w:rPr>
                          <w:t>fermée</w:t>
                        </w:r>
                      </w:p>
                    </w:tc>
                  </w:tr>
                  <w:tr w:rsidR="00624939" w:rsidRPr="00624939" w:rsidTr="00624939">
                    <w:trPr>
                      <w:trHeight w:val="421"/>
                    </w:trPr>
                    <w:tc>
                      <w:tcPr>
                        <w:tcW w:w="1559" w:type="dxa"/>
                        <w:vAlign w:val="center"/>
                      </w:tcPr>
                      <w:p w:rsidR="00624939" w:rsidRPr="00624939" w:rsidRDefault="00624939" w:rsidP="00624939">
                        <w:pPr>
                          <w:spacing w:after="0" w:line="240" w:lineRule="auto"/>
                          <w:jc w:val="center"/>
                          <w:rPr>
                            <w:b/>
                            <w:bCs/>
                          </w:rPr>
                        </w:pPr>
                        <w:r w:rsidRPr="00624939">
                          <w:rPr>
                            <w:b/>
                            <w:bCs/>
                          </w:rPr>
                          <w:t>Vendredi</w:t>
                        </w:r>
                      </w:p>
                    </w:tc>
                    <w:tc>
                      <w:tcPr>
                        <w:tcW w:w="2321" w:type="dxa"/>
                        <w:shd w:val="pct15" w:color="auto" w:fill="auto"/>
                        <w:vAlign w:val="center"/>
                      </w:tcPr>
                      <w:p w:rsidR="00624939" w:rsidRPr="00624939" w:rsidRDefault="00624939" w:rsidP="00624939">
                        <w:pPr>
                          <w:spacing w:after="0" w:line="240" w:lineRule="auto"/>
                          <w:jc w:val="center"/>
                          <w:rPr>
                            <w:b/>
                            <w:bCs/>
                          </w:rPr>
                        </w:pPr>
                        <w:r w:rsidRPr="00624939">
                          <w:rPr>
                            <w:b/>
                            <w:bCs/>
                          </w:rPr>
                          <w:t>8h45 à 10h30 et</w:t>
                        </w:r>
                      </w:p>
                      <w:p w:rsidR="00624939" w:rsidRPr="00624939" w:rsidRDefault="00624939" w:rsidP="00624939">
                        <w:pPr>
                          <w:spacing w:after="0" w:line="240" w:lineRule="auto"/>
                          <w:jc w:val="center"/>
                          <w:rPr>
                            <w:b/>
                            <w:bCs/>
                          </w:rPr>
                        </w:pPr>
                        <w:r w:rsidRPr="00624939">
                          <w:rPr>
                            <w:b/>
                            <w:bCs/>
                          </w:rPr>
                          <w:t>de 16h à 18h</w:t>
                        </w:r>
                      </w:p>
                    </w:tc>
                    <w:tc>
                      <w:tcPr>
                        <w:tcW w:w="2286" w:type="dxa"/>
                        <w:shd w:val="clear" w:color="auto" w:fill="auto"/>
                        <w:vAlign w:val="center"/>
                      </w:tcPr>
                      <w:p w:rsidR="00624939" w:rsidRPr="00624939" w:rsidRDefault="00624939" w:rsidP="00624939">
                        <w:pPr>
                          <w:spacing w:after="0" w:line="240" w:lineRule="auto"/>
                          <w:jc w:val="center"/>
                          <w:rPr>
                            <w:b/>
                            <w:bCs/>
                          </w:rPr>
                        </w:pPr>
                        <w:r w:rsidRPr="00624939">
                          <w:rPr>
                            <w:b/>
                            <w:bCs/>
                          </w:rPr>
                          <w:t xml:space="preserve">11h à </w:t>
                        </w:r>
                        <w:smartTag w:uri="urn:schemas-microsoft-com:office:smarttags" w:element="time">
                          <w:smartTagPr>
                            <w:attr w:name="Hour" w:val="12"/>
                            <w:attr w:name="Minute" w:val="30"/>
                          </w:smartTagPr>
                          <w:r w:rsidRPr="00624939">
                            <w:rPr>
                              <w:b/>
                              <w:bCs/>
                            </w:rPr>
                            <w:t>12h30</w:t>
                          </w:r>
                        </w:smartTag>
                        <w:r w:rsidRPr="00624939">
                          <w:rPr>
                            <w:b/>
                            <w:bCs/>
                          </w:rPr>
                          <w:t xml:space="preserve"> et </w:t>
                        </w:r>
                      </w:p>
                      <w:p w:rsidR="00624939" w:rsidRPr="00624939" w:rsidRDefault="00624939" w:rsidP="00624939">
                        <w:pPr>
                          <w:spacing w:after="0" w:line="240" w:lineRule="auto"/>
                          <w:jc w:val="center"/>
                          <w:rPr>
                            <w:b/>
                            <w:bCs/>
                          </w:rPr>
                        </w:pPr>
                        <w:r w:rsidRPr="00624939">
                          <w:rPr>
                            <w:b/>
                            <w:bCs/>
                          </w:rPr>
                          <w:t xml:space="preserve">de 14h à 16h </w:t>
                        </w:r>
                      </w:p>
                    </w:tc>
                  </w:tr>
                </w:tbl>
                <w:p w:rsidR="00D14D8A" w:rsidRDefault="00D14D8A" w:rsidP="0076706A">
                  <w:pPr>
                    <w:tabs>
                      <w:tab w:val="left" w:pos="1440"/>
                    </w:tabs>
                    <w:spacing w:after="0" w:line="240" w:lineRule="auto"/>
                    <w:jc w:val="center"/>
                    <w:rPr>
                      <w:sz w:val="16"/>
                      <w:szCs w:val="16"/>
                    </w:rPr>
                  </w:pPr>
                </w:p>
                <w:p w:rsidR="00D14D8A" w:rsidRDefault="00D14D8A" w:rsidP="0076706A">
                  <w:pPr>
                    <w:tabs>
                      <w:tab w:val="left" w:pos="1440"/>
                    </w:tabs>
                    <w:spacing w:after="0" w:line="240" w:lineRule="auto"/>
                    <w:jc w:val="center"/>
                    <w:rPr>
                      <w:sz w:val="16"/>
                      <w:szCs w:val="16"/>
                    </w:rPr>
                  </w:pPr>
                </w:p>
                <w:p w:rsidR="00643752" w:rsidRDefault="001167C7" w:rsidP="00643752">
                  <w:pPr>
                    <w:tabs>
                      <w:tab w:val="left" w:pos="1440"/>
                    </w:tabs>
                    <w:spacing w:after="0" w:line="240" w:lineRule="auto"/>
                    <w:ind w:left="3402" w:hanging="3538"/>
                    <w:jc w:val="both"/>
                  </w:pPr>
                  <w:r>
                    <w:rPr>
                      <w:b/>
                    </w:rPr>
                    <w:t xml:space="preserve"> </w:t>
                  </w:r>
                  <w:r w:rsidR="00643752" w:rsidRPr="00817F21">
                    <w:rPr>
                      <w:b/>
                    </w:rPr>
                    <w:t xml:space="preserve">Vacances </w:t>
                  </w:r>
                  <w:r w:rsidR="00976B0D">
                    <w:rPr>
                      <w:b/>
                    </w:rPr>
                    <w:t>d’hiver</w:t>
                  </w:r>
                  <w:r w:rsidR="00643752">
                    <w:t xml:space="preserve"> : du </w:t>
                  </w:r>
                  <w:r w:rsidR="00976B0D">
                    <w:t>28 février</w:t>
                  </w:r>
                  <w:r w:rsidR="00643752">
                    <w:t xml:space="preserve"> au soir au </w:t>
                  </w:r>
                  <w:r w:rsidR="00976B0D">
                    <w:t>17 mars</w:t>
                  </w:r>
                  <w:r w:rsidR="00E922B3">
                    <w:t xml:space="preserve"> 2014</w:t>
                  </w:r>
                  <w:r w:rsidR="00643752">
                    <w:t xml:space="preserve"> au matin</w:t>
                  </w:r>
                  <w:r w:rsidR="00E922B3">
                    <w:t xml:space="preserve"> </w:t>
                  </w:r>
                </w:p>
                <w:p w:rsidR="00E96A55" w:rsidRDefault="00E96A55" w:rsidP="00643752">
                  <w:pPr>
                    <w:tabs>
                      <w:tab w:val="left" w:pos="1440"/>
                    </w:tabs>
                    <w:spacing w:after="0" w:line="240" w:lineRule="auto"/>
                    <w:ind w:left="3402" w:hanging="3538"/>
                    <w:jc w:val="both"/>
                  </w:pPr>
                </w:p>
                <w:p w:rsidR="00D14D8A" w:rsidRPr="00147183" w:rsidRDefault="00D14D8A" w:rsidP="0076706A">
                  <w:pPr>
                    <w:tabs>
                      <w:tab w:val="left" w:pos="1440"/>
                    </w:tabs>
                    <w:spacing w:after="0" w:line="240" w:lineRule="auto"/>
                    <w:jc w:val="center"/>
                    <w:rPr>
                      <w:sz w:val="16"/>
                      <w:szCs w:val="16"/>
                      <w:u w:val="single"/>
                    </w:rPr>
                  </w:pPr>
                </w:p>
                <w:p w:rsidR="00E96A55" w:rsidRDefault="00CD197F" w:rsidP="00863485">
                  <w:pPr>
                    <w:tabs>
                      <w:tab w:val="left" w:pos="1440"/>
                    </w:tabs>
                    <w:spacing w:after="0" w:line="240" w:lineRule="auto"/>
                    <w:jc w:val="right"/>
                  </w:pPr>
                  <w:r w:rsidRPr="00863485">
                    <w:rPr>
                      <w:b/>
                      <w:u w:val="single"/>
                    </w:rPr>
                    <w:t>Déchèterie</w:t>
                  </w:r>
                  <w:r w:rsidR="00D105BF" w:rsidRPr="00863485">
                    <w:rPr>
                      <w:b/>
                      <w:u w:val="single"/>
                    </w:rPr>
                    <w:t> </w:t>
                  </w:r>
                  <w:r w:rsidR="00863485" w:rsidRPr="00863485">
                    <w:rPr>
                      <w:b/>
                      <w:u w:val="single"/>
                    </w:rPr>
                    <w:t>communautaire</w:t>
                  </w:r>
                  <w:r w:rsidR="00863485">
                    <w:t xml:space="preserve"> </w:t>
                  </w:r>
                  <w:r w:rsidR="00D105BF">
                    <w:t xml:space="preserve">: 02.43.39.01.62 : </w:t>
                  </w:r>
                </w:p>
                <w:p w:rsidR="00A16E57" w:rsidRPr="000D762A" w:rsidRDefault="00A16E57" w:rsidP="00863485">
                  <w:pPr>
                    <w:tabs>
                      <w:tab w:val="left" w:pos="1440"/>
                    </w:tabs>
                    <w:spacing w:after="0" w:line="240" w:lineRule="auto"/>
                    <w:jc w:val="right"/>
                    <w:rPr>
                      <w:sz w:val="16"/>
                      <w:szCs w:val="16"/>
                    </w:rPr>
                  </w:pPr>
                </w:p>
                <w:p w:rsidR="00C60E58" w:rsidRDefault="00CD197F" w:rsidP="00863485">
                  <w:pPr>
                    <w:tabs>
                      <w:tab w:val="left" w:pos="1440"/>
                    </w:tabs>
                    <w:spacing w:after="0" w:line="240" w:lineRule="auto"/>
                    <w:jc w:val="right"/>
                  </w:pPr>
                  <w:proofErr w:type="gramStart"/>
                  <w:r>
                    <w:t>lundi</w:t>
                  </w:r>
                  <w:proofErr w:type="gramEnd"/>
                  <w:r>
                    <w:t xml:space="preserve">, jeudi de 9h à 12h, </w:t>
                  </w:r>
                </w:p>
                <w:p w:rsidR="00CD197F" w:rsidRDefault="00863485" w:rsidP="00863485">
                  <w:pPr>
                    <w:tabs>
                      <w:tab w:val="left" w:pos="1440"/>
                    </w:tabs>
                    <w:spacing w:after="0" w:line="240" w:lineRule="auto"/>
                  </w:pPr>
                  <w:r w:rsidRPr="00863485">
                    <w:rPr>
                      <w:b/>
                      <w:color w:val="FFFFFF" w:themeColor="background1"/>
                    </w:rPr>
                    <w:t>:</w:t>
                  </w:r>
                  <w:r>
                    <w:t xml:space="preserve"> </w:t>
                  </w:r>
                  <w:r>
                    <w:tab/>
                  </w:r>
                  <w:r>
                    <w:tab/>
                  </w:r>
                  <w:r w:rsidR="00A16E57">
                    <w:tab/>
                  </w:r>
                  <w:r w:rsidR="00A16E57">
                    <w:tab/>
                  </w:r>
                  <w:r w:rsidR="00A16E57">
                    <w:tab/>
                  </w:r>
                  <w:proofErr w:type="gramStart"/>
                  <w:r>
                    <w:t>mardi</w:t>
                  </w:r>
                  <w:proofErr w:type="gramEnd"/>
                  <w:r>
                    <w:t xml:space="preserve">, </w:t>
                  </w:r>
                  <w:r w:rsidR="00CD197F">
                    <w:t>vendredi et samedi de 14h</w:t>
                  </w:r>
                  <w:r w:rsidR="00D105BF">
                    <w:t xml:space="preserve"> à 17h.</w:t>
                  </w:r>
                </w:p>
                <w:p w:rsidR="008517E1" w:rsidRPr="001167C7" w:rsidRDefault="008517E1" w:rsidP="00863485">
                  <w:pPr>
                    <w:tabs>
                      <w:tab w:val="left" w:pos="1440"/>
                    </w:tabs>
                    <w:spacing w:after="0" w:line="240" w:lineRule="auto"/>
                    <w:jc w:val="right"/>
                    <w:rPr>
                      <w:sz w:val="16"/>
                      <w:szCs w:val="16"/>
                    </w:rPr>
                  </w:pPr>
                </w:p>
                <w:p w:rsidR="00E96A55" w:rsidRDefault="00CE06AB" w:rsidP="00A16E57">
                  <w:pPr>
                    <w:tabs>
                      <w:tab w:val="left" w:pos="1440"/>
                    </w:tabs>
                    <w:spacing w:after="0" w:line="240" w:lineRule="auto"/>
                    <w:jc w:val="center"/>
                  </w:pPr>
                  <w:r w:rsidRPr="00DB09AF">
                    <w:t>Ramassage des ordures ménagères</w:t>
                  </w:r>
                  <w:r w:rsidRPr="00DB09AF">
                    <w:rPr>
                      <w:i/>
                    </w:rPr>
                    <w:t xml:space="preserve"> le mercredi matin</w:t>
                  </w:r>
                  <w:r w:rsidR="00E96A55">
                    <w:t> :</w:t>
                  </w:r>
                </w:p>
                <w:p w:rsidR="00CE06AB" w:rsidRDefault="00CE06AB" w:rsidP="00A16E57">
                  <w:pPr>
                    <w:tabs>
                      <w:tab w:val="left" w:pos="1440"/>
                    </w:tabs>
                    <w:spacing w:after="0" w:line="240" w:lineRule="auto"/>
                    <w:jc w:val="center"/>
                    <w:rPr>
                      <w:u w:val="single"/>
                    </w:rPr>
                  </w:pPr>
                  <w:r w:rsidRPr="00DB09AF">
                    <w:rPr>
                      <w:b/>
                      <w:u w:val="single"/>
                    </w:rPr>
                    <w:t>En cas de</w:t>
                  </w:r>
                  <w:r w:rsidRPr="00DB09AF">
                    <w:rPr>
                      <w:u w:val="single"/>
                    </w:rPr>
                    <w:t xml:space="preserve"> </w:t>
                  </w:r>
                  <w:r w:rsidRPr="00DB09AF">
                    <w:rPr>
                      <w:b/>
                      <w:u w:val="single"/>
                    </w:rPr>
                    <w:t>jours fériés, le ramassage est reporté au jeudi</w:t>
                  </w:r>
                  <w:r w:rsidRPr="00DB09AF">
                    <w:rPr>
                      <w:u w:val="single"/>
                    </w:rPr>
                    <w:t>.</w:t>
                  </w:r>
                </w:p>
                <w:tbl>
                  <w:tblPr>
                    <w:tblW w:w="10674" w:type="dxa"/>
                    <w:tblInd w:w="-2586" w:type="dxa"/>
                    <w:tblBorders>
                      <w:top w:val="single" w:sz="6" w:space="0" w:color="000000"/>
                      <w:left w:val="single" w:sz="6" w:space="0" w:color="000000"/>
                      <w:bottom w:val="single" w:sz="6" w:space="0" w:color="000000"/>
                      <w:right w:val="single" w:sz="6" w:space="0" w:color="000000"/>
                    </w:tblBorders>
                    <w:tblLayout w:type="fixed"/>
                    <w:tblLook w:val="0000"/>
                  </w:tblPr>
                  <w:tblGrid>
                    <w:gridCol w:w="10674"/>
                  </w:tblGrid>
                  <w:tr w:rsidR="00CE06AB" w:rsidRPr="00F84412" w:rsidTr="0065697B">
                    <w:trPr>
                      <w:trHeight w:val="8464"/>
                    </w:trPr>
                    <w:tc>
                      <w:tcPr>
                        <w:tcW w:w="10674" w:type="dxa"/>
                        <w:tcBorders>
                          <w:top w:val="nil"/>
                          <w:left w:val="nil"/>
                          <w:bottom w:val="nil"/>
                          <w:right w:val="nil"/>
                        </w:tcBorders>
                      </w:tcPr>
                      <w:p w:rsidR="008B0599" w:rsidRDefault="008B0599" w:rsidP="0061444F">
                        <w:pPr>
                          <w:autoSpaceDE w:val="0"/>
                          <w:autoSpaceDN w:val="0"/>
                          <w:adjustRightInd w:val="0"/>
                          <w:spacing w:after="0" w:line="240" w:lineRule="auto"/>
                          <w:ind w:left="2586"/>
                          <w:jc w:val="center"/>
                          <w:rPr>
                            <w:rFonts w:ascii="Times New Roman" w:hAnsi="Times New Roman" w:cs="Times New Roman"/>
                            <w:color w:val="000000"/>
                            <w:sz w:val="16"/>
                            <w:szCs w:val="16"/>
                          </w:rPr>
                        </w:pPr>
                      </w:p>
                      <w:p w:rsidR="006F01FA" w:rsidRPr="00C60E58" w:rsidRDefault="006F01FA" w:rsidP="00C60E58">
                        <w:pPr>
                          <w:widowControl w:val="0"/>
                          <w:spacing w:after="0" w:line="240" w:lineRule="auto"/>
                          <w:ind w:left="2727" w:firstLine="6"/>
                          <w:jc w:val="both"/>
                          <w:rPr>
                            <w:b/>
                            <w:bCs/>
                            <w:sz w:val="16"/>
                            <w:szCs w:val="16"/>
                            <w:u w:val="single"/>
                          </w:rPr>
                        </w:pPr>
                      </w:p>
                      <w:p w:rsidR="0055154C" w:rsidRDefault="0055154C" w:rsidP="00863485">
                        <w:pPr>
                          <w:widowControl w:val="0"/>
                          <w:tabs>
                            <w:tab w:val="left" w:pos="6869"/>
                          </w:tabs>
                          <w:spacing w:after="0" w:line="240" w:lineRule="auto"/>
                          <w:ind w:left="2586" w:firstLine="6"/>
                          <w:jc w:val="both"/>
                          <w:rPr>
                            <w:b/>
                            <w:bCs/>
                            <w:u w:val="single"/>
                          </w:rPr>
                        </w:pPr>
                        <w:r>
                          <w:rPr>
                            <w:b/>
                            <w:bCs/>
                            <w:u w:val="single"/>
                          </w:rPr>
                          <w:t>FEVRIER</w:t>
                        </w:r>
                      </w:p>
                      <w:p w:rsidR="0055154C" w:rsidRPr="0055154C" w:rsidRDefault="0055154C" w:rsidP="00C60E58">
                        <w:pPr>
                          <w:widowControl w:val="0"/>
                          <w:spacing w:after="0" w:line="240" w:lineRule="auto"/>
                          <w:ind w:left="2586" w:firstLine="6"/>
                          <w:jc w:val="both"/>
                          <w:rPr>
                            <w:bCs/>
                          </w:rPr>
                        </w:pPr>
                        <w:r w:rsidRPr="0055154C">
                          <w:rPr>
                            <w:bCs/>
                          </w:rPr>
                          <w:t>28 : Belote de l’Ecole</w:t>
                        </w:r>
                        <w:r w:rsidR="005A2160">
                          <w:rPr>
                            <w:bCs/>
                          </w:rPr>
                          <w:t xml:space="preserve"> – 20h Salle polyvalente</w:t>
                        </w:r>
                      </w:p>
                      <w:p w:rsidR="0055154C" w:rsidRPr="000D762A" w:rsidRDefault="0055154C" w:rsidP="00C60E58">
                        <w:pPr>
                          <w:widowControl w:val="0"/>
                          <w:spacing w:after="0" w:line="240" w:lineRule="auto"/>
                          <w:ind w:left="2586" w:firstLine="6"/>
                          <w:jc w:val="both"/>
                          <w:rPr>
                            <w:b/>
                            <w:bCs/>
                            <w:sz w:val="16"/>
                            <w:szCs w:val="16"/>
                            <w:u w:val="single"/>
                          </w:rPr>
                        </w:pPr>
                      </w:p>
                      <w:p w:rsidR="00F43CE8" w:rsidRDefault="0055154C" w:rsidP="00C60E58">
                        <w:pPr>
                          <w:widowControl w:val="0"/>
                          <w:spacing w:after="0" w:line="240" w:lineRule="auto"/>
                          <w:ind w:left="2586" w:firstLine="6"/>
                          <w:jc w:val="both"/>
                          <w:rPr>
                            <w:b/>
                            <w:bCs/>
                            <w:u w:val="single"/>
                          </w:rPr>
                        </w:pPr>
                        <w:r>
                          <w:rPr>
                            <w:b/>
                            <w:bCs/>
                            <w:u w:val="single"/>
                          </w:rPr>
                          <w:t>MARS</w:t>
                        </w:r>
                      </w:p>
                      <w:p w:rsidR="00F43CE8" w:rsidRDefault="0055154C" w:rsidP="00723600">
                        <w:pPr>
                          <w:widowControl w:val="0"/>
                          <w:spacing w:after="0" w:line="240" w:lineRule="auto"/>
                          <w:ind w:left="2586" w:firstLine="6"/>
                          <w:jc w:val="both"/>
                          <w:rPr>
                            <w:bCs/>
                          </w:rPr>
                        </w:pPr>
                        <w:r>
                          <w:rPr>
                            <w:b/>
                            <w:bCs/>
                          </w:rPr>
                          <w:t>01</w:t>
                        </w:r>
                        <w:r w:rsidR="00723600" w:rsidRPr="00723600">
                          <w:rPr>
                            <w:bCs/>
                          </w:rPr>
                          <w:t xml:space="preserve"> : </w:t>
                        </w:r>
                        <w:r>
                          <w:rPr>
                            <w:bCs/>
                          </w:rPr>
                          <w:t>Journée de Pêche</w:t>
                        </w:r>
                      </w:p>
                      <w:p w:rsidR="00723600" w:rsidRDefault="0055154C" w:rsidP="00723600">
                        <w:pPr>
                          <w:widowControl w:val="0"/>
                          <w:spacing w:after="0" w:line="240" w:lineRule="auto"/>
                          <w:ind w:left="2586" w:firstLine="6"/>
                          <w:jc w:val="both"/>
                          <w:rPr>
                            <w:bCs/>
                          </w:rPr>
                        </w:pPr>
                        <w:r>
                          <w:rPr>
                            <w:b/>
                            <w:bCs/>
                          </w:rPr>
                          <w:t>02</w:t>
                        </w:r>
                        <w:r w:rsidR="00723600">
                          <w:rPr>
                            <w:bCs/>
                          </w:rPr>
                          <w:t xml:space="preserve"> : </w:t>
                        </w:r>
                        <w:r>
                          <w:rPr>
                            <w:bCs/>
                          </w:rPr>
                          <w:t>Belote de l’Ecole</w:t>
                        </w:r>
                        <w:r w:rsidR="005A2160">
                          <w:rPr>
                            <w:bCs/>
                          </w:rPr>
                          <w:t xml:space="preserve"> </w:t>
                        </w:r>
                        <w:r w:rsidR="000D762A">
                          <w:rPr>
                            <w:bCs/>
                          </w:rPr>
                          <w:t xml:space="preserve">« APE » </w:t>
                        </w:r>
                        <w:r w:rsidR="005A2160">
                          <w:rPr>
                            <w:bCs/>
                          </w:rPr>
                          <w:t>– Salle polyvalente</w:t>
                        </w:r>
                      </w:p>
                      <w:p w:rsidR="00723600" w:rsidRDefault="0055154C" w:rsidP="00723600">
                        <w:pPr>
                          <w:widowControl w:val="0"/>
                          <w:spacing w:after="0" w:line="240" w:lineRule="auto"/>
                          <w:ind w:left="2586" w:firstLine="6"/>
                          <w:jc w:val="both"/>
                          <w:rPr>
                            <w:bCs/>
                          </w:rPr>
                        </w:pPr>
                        <w:r>
                          <w:rPr>
                            <w:b/>
                            <w:bCs/>
                          </w:rPr>
                          <w:t xml:space="preserve">07 : </w:t>
                        </w:r>
                        <w:r w:rsidRPr="0055154C">
                          <w:rPr>
                            <w:bCs/>
                          </w:rPr>
                          <w:t>Assemblée Générale « Comité d’Animation »</w:t>
                        </w:r>
                        <w:r w:rsidR="005A2160">
                          <w:rPr>
                            <w:bCs/>
                          </w:rPr>
                          <w:t xml:space="preserve"> - 20h30 Salle Polyvalente</w:t>
                        </w:r>
                      </w:p>
                      <w:p w:rsidR="0055154C" w:rsidRDefault="0055154C" w:rsidP="00723600">
                        <w:pPr>
                          <w:widowControl w:val="0"/>
                          <w:spacing w:after="0" w:line="240" w:lineRule="auto"/>
                          <w:ind w:left="2586" w:firstLine="6"/>
                          <w:jc w:val="both"/>
                          <w:rPr>
                            <w:bCs/>
                          </w:rPr>
                        </w:pPr>
                        <w:r>
                          <w:rPr>
                            <w:b/>
                            <w:bCs/>
                          </w:rPr>
                          <w:t>08 :</w:t>
                        </w:r>
                        <w:r>
                          <w:rPr>
                            <w:bCs/>
                          </w:rPr>
                          <w:t xml:space="preserve"> Soirée </w:t>
                        </w:r>
                        <w:r w:rsidR="001167C7">
                          <w:rPr>
                            <w:bCs/>
                          </w:rPr>
                          <w:t>« </w:t>
                        </w:r>
                        <w:r>
                          <w:rPr>
                            <w:bCs/>
                          </w:rPr>
                          <w:t>Foot</w:t>
                        </w:r>
                        <w:r w:rsidR="001167C7">
                          <w:rPr>
                            <w:bCs/>
                          </w:rPr>
                          <w:t> »</w:t>
                        </w:r>
                      </w:p>
                      <w:p w:rsidR="0055154C" w:rsidRDefault="0055154C" w:rsidP="00723600">
                        <w:pPr>
                          <w:widowControl w:val="0"/>
                          <w:spacing w:after="0" w:line="240" w:lineRule="auto"/>
                          <w:ind w:left="2586" w:firstLine="6"/>
                          <w:jc w:val="both"/>
                          <w:rPr>
                            <w:bCs/>
                          </w:rPr>
                        </w:pPr>
                        <w:r>
                          <w:rPr>
                            <w:b/>
                            <w:bCs/>
                          </w:rPr>
                          <w:t>21 :</w:t>
                        </w:r>
                        <w:r>
                          <w:rPr>
                            <w:bCs/>
                          </w:rPr>
                          <w:t xml:space="preserve"> LOTO « Comité d’Animation »</w:t>
                        </w:r>
                      </w:p>
                      <w:p w:rsidR="0055154C" w:rsidRDefault="0055154C" w:rsidP="00723600">
                        <w:pPr>
                          <w:widowControl w:val="0"/>
                          <w:spacing w:after="0" w:line="240" w:lineRule="auto"/>
                          <w:ind w:left="2586" w:firstLine="6"/>
                          <w:jc w:val="both"/>
                          <w:rPr>
                            <w:bCs/>
                          </w:rPr>
                        </w:pPr>
                        <w:r w:rsidRPr="002C1553">
                          <w:rPr>
                            <w:b/>
                            <w:bCs/>
                          </w:rPr>
                          <w:t>23</w:t>
                        </w:r>
                        <w:r>
                          <w:rPr>
                            <w:b/>
                            <w:bCs/>
                          </w:rPr>
                          <w:t> :</w:t>
                        </w:r>
                        <w:r>
                          <w:rPr>
                            <w:bCs/>
                          </w:rPr>
                          <w:t xml:space="preserve"> Elections Municipales 1</w:t>
                        </w:r>
                        <w:r w:rsidRPr="0055154C">
                          <w:rPr>
                            <w:bCs/>
                            <w:vertAlign w:val="superscript"/>
                          </w:rPr>
                          <w:t>er</w:t>
                        </w:r>
                        <w:r>
                          <w:rPr>
                            <w:bCs/>
                          </w:rPr>
                          <w:t xml:space="preserve"> Tour</w:t>
                        </w:r>
                        <w:r w:rsidR="005A2160">
                          <w:rPr>
                            <w:bCs/>
                          </w:rPr>
                          <w:t xml:space="preserve"> – Salle Polyvalente</w:t>
                        </w:r>
                      </w:p>
                      <w:p w:rsidR="0055154C" w:rsidRDefault="0055154C" w:rsidP="00723600">
                        <w:pPr>
                          <w:widowControl w:val="0"/>
                          <w:spacing w:after="0" w:line="240" w:lineRule="auto"/>
                          <w:ind w:left="2586" w:firstLine="6"/>
                          <w:jc w:val="both"/>
                          <w:rPr>
                            <w:bCs/>
                          </w:rPr>
                        </w:pPr>
                        <w:r>
                          <w:rPr>
                            <w:b/>
                            <w:bCs/>
                          </w:rPr>
                          <w:t>30 :</w:t>
                        </w:r>
                        <w:r>
                          <w:rPr>
                            <w:bCs/>
                          </w:rPr>
                          <w:t xml:space="preserve"> Elections Municipales 2</w:t>
                        </w:r>
                        <w:r w:rsidRPr="0055154C">
                          <w:rPr>
                            <w:bCs/>
                            <w:vertAlign w:val="superscript"/>
                          </w:rPr>
                          <w:t>ème</w:t>
                        </w:r>
                        <w:r>
                          <w:rPr>
                            <w:bCs/>
                          </w:rPr>
                          <w:t xml:space="preserve"> Tour</w:t>
                        </w:r>
                        <w:r w:rsidR="005A2160">
                          <w:rPr>
                            <w:bCs/>
                          </w:rPr>
                          <w:t xml:space="preserve"> – Salle polyvalente</w:t>
                        </w:r>
                      </w:p>
                      <w:p w:rsidR="0055154C" w:rsidRPr="000D762A" w:rsidRDefault="0055154C" w:rsidP="00723600">
                        <w:pPr>
                          <w:widowControl w:val="0"/>
                          <w:spacing w:after="0" w:line="240" w:lineRule="auto"/>
                          <w:ind w:left="2586" w:firstLine="6"/>
                          <w:jc w:val="both"/>
                          <w:rPr>
                            <w:bCs/>
                            <w:sz w:val="16"/>
                            <w:szCs w:val="16"/>
                          </w:rPr>
                        </w:pPr>
                      </w:p>
                      <w:p w:rsidR="0055154C" w:rsidRDefault="0055154C" w:rsidP="00723600">
                        <w:pPr>
                          <w:widowControl w:val="0"/>
                          <w:spacing w:after="0" w:line="240" w:lineRule="auto"/>
                          <w:ind w:left="2586" w:firstLine="6"/>
                          <w:jc w:val="both"/>
                          <w:rPr>
                            <w:b/>
                            <w:bCs/>
                            <w:u w:val="single"/>
                          </w:rPr>
                        </w:pPr>
                        <w:r w:rsidRPr="0055154C">
                          <w:rPr>
                            <w:b/>
                            <w:bCs/>
                            <w:u w:val="single"/>
                          </w:rPr>
                          <w:t>AVRIL</w:t>
                        </w:r>
                      </w:p>
                      <w:p w:rsidR="00147183" w:rsidRPr="00147183" w:rsidRDefault="00147183" w:rsidP="00723600">
                        <w:pPr>
                          <w:widowControl w:val="0"/>
                          <w:spacing w:after="0" w:line="240" w:lineRule="auto"/>
                          <w:ind w:left="2586" w:firstLine="6"/>
                          <w:jc w:val="both"/>
                          <w:rPr>
                            <w:bCs/>
                          </w:rPr>
                        </w:pPr>
                        <w:r>
                          <w:rPr>
                            <w:b/>
                            <w:bCs/>
                          </w:rPr>
                          <w:t xml:space="preserve">04 : </w:t>
                        </w:r>
                        <w:r w:rsidRPr="00147183">
                          <w:rPr>
                            <w:bCs/>
                          </w:rPr>
                          <w:t>Assemblée Générale Familles Rurales</w:t>
                        </w:r>
                      </w:p>
                      <w:p w:rsidR="0055154C" w:rsidRDefault="002C1553" w:rsidP="00723600">
                        <w:pPr>
                          <w:widowControl w:val="0"/>
                          <w:spacing w:after="0" w:line="240" w:lineRule="auto"/>
                          <w:ind w:left="2586" w:firstLine="6"/>
                          <w:jc w:val="both"/>
                          <w:rPr>
                            <w:bCs/>
                          </w:rPr>
                        </w:pPr>
                        <w:r w:rsidRPr="006F01FA">
                          <w:rPr>
                            <w:b/>
                            <w:bCs/>
                          </w:rPr>
                          <w:t>12</w:t>
                        </w:r>
                        <w:r w:rsidR="00A16E57">
                          <w:rPr>
                            <w:bCs/>
                          </w:rPr>
                          <w:t> :</w:t>
                        </w:r>
                        <w:r>
                          <w:rPr>
                            <w:bCs/>
                          </w:rPr>
                          <w:t xml:space="preserve"> </w:t>
                        </w:r>
                        <w:r w:rsidR="00A16E57">
                          <w:rPr>
                            <w:bCs/>
                          </w:rPr>
                          <w:t>Pêche</w:t>
                        </w:r>
                        <w:r>
                          <w:rPr>
                            <w:bCs/>
                          </w:rPr>
                          <w:t xml:space="preserve"> Basse Mercerie</w:t>
                        </w:r>
                      </w:p>
                      <w:p w:rsidR="002C1553" w:rsidRDefault="002C1553" w:rsidP="00723600">
                        <w:pPr>
                          <w:widowControl w:val="0"/>
                          <w:spacing w:after="0" w:line="240" w:lineRule="auto"/>
                          <w:ind w:left="2586" w:firstLine="6"/>
                          <w:jc w:val="both"/>
                          <w:rPr>
                            <w:bCs/>
                          </w:rPr>
                        </w:pPr>
                        <w:r w:rsidRPr="006F01FA">
                          <w:rPr>
                            <w:b/>
                            <w:bCs/>
                          </w:rPr>
                          <w:t>12 </w:t>
                        </w:r>
                        <w:r>
                          <w:rPr>
                            <w:bCs/>
                          </w:rPr>
                          <w:t>: Soirée Ecole « A.P.E. »</w:t>
                        </w:r>
                      </w:p>
                      <w:p w:rsidR="002C1553" w:rsidRDefault="002C1553" w:rsidP="00723600">
                        <w:pPr>
                          <w:widowControl w:val="0"/>
                          <w:spacing w:after="0" w:line="240" w:lineRule="auto"/>
                          <w:ind w:left="2586" w:firstLine="6"/>
                          <w:jc w:val="both"/>
                          <w:rPr>
                            <w:bCs/>
                          </w:rPr>
                        </w:pPr>
                        <w:r w:rsidRPr="00147183">
                          <w:rPr>
                            <w:b/>
                            <w:bCs/>
                          </w:rPr>
                          <w:t>25</w:t>
                        </w:r>
                        <w:r>
                          <w:rPr>
                            <w:bCs/>
                          </w:rPr>
                          <w:t xml:space="preserve"> : LOTO </w:t>
                        </w:r>
                        <w:r w:rsidR="000D762A">
                          <w:rPr>
                            <w:bCs/>
                          </w:rPr>
                          <w:t>« </w:t>
                        </w:r>
                        <w:r>
                          <w:rPr>
                            <w:bCs/>
                          </w:rPr>
                          <w:t>Aînés Ruraux</w:t>
                        </w:r>
                        <w:r w:rsidR="000D762A">
                          <w:rPr>
                            <w:bCs/>
                          </w:rPr>
                          <w:t> »</w:t>
                        </w:r>
                      </w:p>
                      <w:p w:rsidR="002C1553" w:rsidRDefault="006F01FA" w:rsidP="00723600">
                        <w:pPr>
                          <w:widowControl w:val="0"/>
                          <w:spacing w:after="0" w:line="240" w:lineRule="auto"/>
                          <w:ind w:left="2586" w:firstLine="6"/>
                          <w:jc w:val="both"/>
                          <w:rPr>
                            <w:bCs/>
                          </w:rPr>
                        </w:pPr>
                        <w:r>
                          <w:rPr>
                            <w:bCs/>
                          </w:rPr>
                          <w:t>26 : Pêche Basse Merce</w:t>
                        </w:r>
                        <w:r w:rsidR="00A16E57">
                          <w:rPr>
                            <w:bCs/>
                          </w:rPr>
                          <w:t>r</w:t>
                        </w:r>
                        <w:r>
                          <w:rPr>
                            <w:bCs/>
                          </w:rPr>
                          <w:t>ie</w:t>
                        </w:r>
                      </w:p>
                      <w:p w:rsidR="00147183" w:rsidRDefault="00147183" w:rsidP="00723600">
                        <w:pPr>
                          <w:widowControl w:val="0"/>
                          <w:spacing w:after="0" w:line="240" w:lineRule="auto"/>
                          <w:ind w:left="2586" w:firstLine="6"/>
                          <w:jc w:val="both"/>
                          <w:rPr>
                            <w:bCs/>
                          </w:rPr>
                        </w:pPr>
                      </w:p>
                      <w:p w:rsidR="00147183" w:rsidRPr="0055154C" w:rsidRDefault="00147183" w:rsidP="00723600">
                        <w:pPr>
                          <w:widowControl w:val="0"/>
                          <w:spacing w:after="0" w:line="240" w:lineRule="auto"/>
                          <w:ind w:left="2586" w:firstLine="6"/>
                          <w:jc w:val="both"/>
                          <w:rPr>
                            <w:bCs/>
                          </w:rPr>
                        </w:pPr>
                      </w:p>
                      <w:p w:rsidR="00767616" w:rsidRPr="00F84412" w:rsidRDefault="00767616" w:rsidP="00F23810">
                        <w:pPr>
                          <w:tabs>
                            <w:tab w:val="left" w:pos="4536"/>
                          </w:tabs>
                          <w:spacing w:after="0" w:line="240" w:lineRule="auto"/>
                          <w:rPr>
                            <w:rFonts w:ascii="Times New Roman" w:hAnsi="Times New Roman" w:cs="Times New Roman"/>
                            <w:color w:val="000000"/>
                            <w:sz w:val="23"/>
                            <w:szCs w:val="23"/>
                          </w:rPr>
                        </w:pPr>
                      </w:p>
                    </w:tc>
                  </w:tr>
                  <w:tr w:rsidR="00767616" w:rsidRPr="00F84412" w:rsidTr="0061444F">
                    <w:trPr>
                      <w:trHeight w:val="6111"/>
                    </w:trPr>
                    <w:tc>
                      <w:tcPr>
                        <w:tcW w:w="10674" w:type="dxa"/>
                        <w:tcBorders>
                          <w:top w:val="nil"/>
                          <w:left w:val="nil"/>
                          <w:bottom w:val="nil"/>
                          <w:right w:val="nil"/>
                        </w:tcBorders>
                      </w:tcPr>
                      <w:p w:rsidR="00767616" w:rsidRDefault="00767616" w:rsidP="004414FA">
                        <w:pPr>
                          <w:autoSpaceDE w:val="0"/>
                          <w:autoSpaceDN w:val="0"/>
                          <w:adjustRightInd w:val="0"/>
                          <w:spacing w:after="0" w:line="240" w:lineRule="auto"/>
                          <w:rPr>
                            <w:rFonts w:ascii="Times New Roman" w:hAnsi="Times New Roman" w:cs="Times New Roman"/>
                            <w:color w:val="000000"/>
                            <w:sz w:val="23"/>
                            <w:szCs w:val="23"/>
                          </w:rPr>
                        </w:pPr>
                      </w:p>
                    </w:tc>
                  </w:tr>
                  <w:tr w:rsidR="00767616" w:rsidRPr="00F84412" w:rsidTr="0061444F">
                    <w:trPr>
                      <w:trHeight w:val="6111"/>
                    </w:trPr>
                    <w:tc>
                      <w:tcPr>
                        <w:tcW w:w="10674" w:type="dxa"/>
                        <w:tcBorders>
                          <w:top w:val="nil"/>
                          <w:left w:val="nil"/>
                          <w:bottom w:val="nil"/>
                          <w:right w:val="nil"/>
                        </w:tcBorders>
                      </w:tcPr>
                      <w:p w:rsidR="00767616" w:rsidRDefault="00767616"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767616" w:rsidRPr="00F84412" w:rsidTr="0061444F">
                    <w:trPr>
                      <w:trHeight w:val="6111"/>
                    </w:trPr>
                    <w:tc>
                      <w:tcPr>
                        <w:tcW w:w="10674" w:type="dxa"/>
                        <w:tcBorders>
                          <w:top w:val="nil"/>
                          <w:left w:val="nil"/>
                          <w:bottom w:val="nil"/>
                          <w:right w:val="nil"/>
                        </w:tcBorders>
                      </w:tcPr>
                      <w:p w:rsidR="00767616" w:rsidRDefault="00767616"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767616" w:rsidRPr="00F84412" w:rsidTr="0061444F">
                    <w:trPr>
                      <w:trHeight w:val="6111"/>
                    </w:trPr>
                    <w:tc>
                      <w:tcPr>
                        <w:tcW w:w="10674" w:type="dxa"/>
                        <w:tcBorders>
                          <w:top w:val="nil"/>
                          <w:left w:val="nil"/>
                          <w:bottom w:val="nil"/>
                          <w:right w:val="nil"/>
                        </w:tcBorders>
                      </w:tcPr>
                      <w:p w:rsidR="00767616" w:rsidRDefault="00767616"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767616" w:rsidRPr="00F84412" w:rsidTr="0061444F">
                    <w:trPr>
                      <w:trHeight w:val="6111"/>
                    </w:trPr>
                    <w:tc>
                      <w:tcPr>
                        <w:tcW w:w="10674" w:type="dxa"/>
                        <w:tcBorders>
                          <w:top w:val="nil"/>
                          <w:left w:val="nil"/>
                          <w:bottom w:val="nil"/>
                          <w:right w:val="nil"/>
                        </w:tcBorders>
                      </w:tcPr>
                      <w:p w:rsidR="00767616" w:rsidRDefault="00767616"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0E0A2C" w:rsidRPr="00F84412" w:rsidTr="0061444F">
                    <w:trPr>
                      <w:trHeight w:val="6111"/>
                    </w:trPr>
                    <w:tc>
                      <w:tcPr>
                        <w:tcW w:w="10674" w:type="dxa"/>
                        <w:tcBorders>
                          <w:top w:val="nil"/>
                          <w:left w:val="nil"/>
                          <w:bottom w:val="nil"/>
                          <w:right w:val="nil"/>
                        </w:tcBorders>
                      </w:tcPr>
                      <w:p w:rsidR="000E0A2C" w:rsidRDefault="000E0A2C"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0E0A2C" w:rsidRPr="00F84412" w:rsidTr="0061444F">
                    <w:trPr>
                      <w:trHeight w:val="6111"/>
                    </w:trPr>
                    <w:tc>
                      <w:tcPr>
                        <w:tcW w:w="10674" w:type="dxa"/>
                        <w:tcBorders>
                          <w:top w:val="nil"/>
                          <w:left w:val="nil"/>
                          <w:bottom w:val="nil"/>
                          <w:right w:val="nil"/>
                        </w:tcBorders>
                      </w:tcPr>
                      <w:p w:rsidR="000E0A2C" w:rsidRDefault="000E0A2C"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0E0A2C" w:rsidRPr="00F84412" w:rsidTr="0061444F">
                    <w:trPr>
                      <w:trHeight w:val="6111"/>
                    </w:trPr>
                    <w:tc>
                      <w:tcPr>
                        <w:tcW w:w="10674" w:type="dxa"/>
                        <w:tcBorders>
                          <w:top w:val="nil"/>
                          <w:left w:val="nil"/>
                          <w:bottom w:val="nil"/>
                          <w:right w:val="nil"/>
                        </w:tcBorders>
                      </w:tcPr>
                      <w:p w:rsidR="000E0A2C" w:rsidRDefault="000E0A2C" w:rsidP="0061444F">
                        <w:pPr>
                          <w:autoSpaceDE w:val="0"/>
                          <w:autoSpaceDN w:val="0"/>
                          <w:adjustRightInd w:val="0"/>
                          <w:spacing w:after="0" w:line="240" w:lineRule="auto"/>
                          <w:ind w:left="2586"/>
                          <w:jc w:val="center"/>
                          <w:rPr>
                            <w:rFonts w:ascii="Times New Roman" w:hAnsi="Times New Roman" w:cs="Times New Roman"/>
                            <w:color w:val="000000"/>
                            <w:sz w:val="23"/>
                            <w:szCs w:val="23"/>
                          </w:rPr>
                        </w:pPr>
                      </w:p>
                    </w:tc>
                  </w:tr>
                  <w:tr w:rsidR="000E0A2C" w:rsidRPr="00F84412" w:rsidTr="0061444F">
                    <w:trPr>
                      <w:trHeight w:val="6111"/>
                    </w:trPr>
                    <w:tc>
                      <w:tcPr>
                        <w:tcW w:w="10674" w:type="dxa"/>
                        <w:tcBorders>
                          <w:top w:val="nil"/>
                          <w:left w:val="nil"/>
                          <w:bottom w:val="nil"/>
                          <w:right w:val="nil"/>
                        </w:tcBorders>
                      </w:tcPr>
                      <w:p w:rsidR="000E0A2C" w:rsidRDefault="000E0A2C" w:rsidP="000E0A2C">
                        <w:pPr>
                          <w:autoSpaceDE w:val="0"/>
                          <w:autoSpaceDN w:val="0"/>
                          <w:adjustRightInd w:val="0"/>
                          <w:spacing w:after="0" w:line="240" w:lineRule="auto"/>
                          <w:rPr>
                            <w:rFonts w:ascii="Times New Roman" w:hAnsi="Times New Roman" w:cs="Times New Roman"/>
                            <w:color w:val="000000"/>
                            <w:sz w:val="23"/>
                            <w:szCs w:val="23"/>
                          </w:rPr>
                        </w:pPr>
                      </w:p>
                    </w:tc>
                  </w:tr>
                </w:tbl>
                <w:p w:rsidR="00CE06AB" w:rsidRDefault="00CE06AB" w:rsidP="009C246E">
                  <w:pPr>
                    <w:tabs>
                      <w:tab w:val="left" w:pos="360"/>
                      <w:tab w:val="left" w:pos="426"/>
                    </w:tabs>
                    <w:ind w:left="360"/>
                    <w:jc w:val="both"/>
                  </w:pPr>
                </w:p>
                <w:p w:rsidR="00572E5F" w:rsidRDefault="00572E5F"/>
              </w:txbxContent>
            </v:textbox>
            <w10:wrap type="tight"/>
          </v:shape>
        </w:pict>
      </w:r>
      <w:r>
        <w:rPr>
          <w:noProof/>
          <w:lang w:eastAsia="fr-FR"/>
        </w:rPr>
        <w:pict>
          <v:roundrect id="_x0000_s1031" style="position:absolute;margin-left:9.8pt;margin-top:16.55pt;width:141pt;height:46.45pt;z-index:-251653120" arcsize="10923f">
            <v:shadow on="t" opacity=".5" offset="6pt,-6pt"/>
          </v:roundrect>
        </w:pict>
      </w:r>
      <w:r>
        <w:rPr>
          <w:noProof/>
          <w:lang w:eastAsia="fr-FR"/>
        </w:rPr>
        <w:pict>
          <v:shape id="_x0000_s1058" type="#_x0000_t202" style="position:absolute;margin-left:22.1pt;margin-top:14.2pt;width:113.55pt;height:48.8pt;z-index:251684864" filled="f" stroked="f">
            <v:textbox style="mso-next-textbox:#_x0000_s1058">
              <w:txbxContent>
                <w:p w:rsidR="00624520" w:rsidRPr="00624520" w:rsidRDefault="00624520" w:rsidP="00624520">
                  <w:pPr>
                    <w:spacing w:after="0" w:line="240" w:lineRule="auto"/>
                    <w:jc w:val="center"/>
                    <w:rPr>
                      <w:rFonts w:ascii="Monotype Corsiva" w:hAnsi="Monotype Corsiva"/>
                      <w:b/>
                      <w:sz w:val="36"/>
                      <w:szCs w:val="36"/>
                    </w:rPr>
                  </w:pPr>
                  <w:r w:rsidRPr="00624520">
                    <w:rPr>
                      <w:rFonts w:ascii="Monotype Corsiva" w:hAnsi="Monotype Corsiva"/>
                      <w:b/>
                      <w:sz w:val="36"/>
                      <w:szCs w:val="36"/>
                    </w:rPr>
                    <w:t>Infos Commune</w:t>
                  </w:r>
                </w:p>
              </w:txbxContent>
            </v:textbox>
          </v:shape>
        </w:pict>
      </w:r>
    </w:p>
    <w:p w:rsidR="00C158B5" w:rsidRPr="00381D2E" w:rsidRDefault="00C158B5" w:rsidP="00572E5F">
      <w:pPr>
        <w:tabs>
          <w:tab w:val="left" w:pos="1440"/>
        </w:tabs>
        <w:spacing w:after="0" w:line="240" w:lineRule="auto"/>
      </w:pPr>
    </w:p>
    <w:p w:rsidR="00572E5F" w:rsidRDefault="00572E5F" w:rsidP="00FF0378">
      <w:pPr>
        <w:tabs>
          <w:tab w:val="left" w:pos="1395"/>
        </w:tabs>
      </w:pPr>
    </w:p>
    <w:p w:rsidR="00BC0C57" w:rsidRDefault="00BC0C57" w:rsidP="009C246E">
      <w:pPr>
        <w:spacing w:after="0" w:line="240" w:lineRule="auto"/>
      </w:pPr>
    </w:p>
    <w:p w:rsidR="00681532" w:rsidRDefault="00681532" w:rsidP="009C246E">
      <w:pPr>
        <w:spacing w:after="0" w:line="240" w:lineRule="auto"/>
      </w:pPr>
    </w:p>
    <w:p w:rsidR="00681532" w:rsidRDefault="00681532" w:rsidP="009C246E">
      <w:pPr>
        <w:spacing w:after="0" w:line="240" w:lineRule="auto"/>
      </w:pPr>
    </w:p>
    <w:p w:rsidR="00681532" w:rsidRDefault="00681532" w:rsidP="009C246E">
      <w:pPr>
        <w:spacing w:after="0" w:line="240" w:lineRule="auto"/>
      </w:pPr>
    </w:p>
    <w:p w:rsidR="00681532" w:rsidRDefault="00681532" w:rsidP="009C246E">
      <w:pPr>
        <w:spacing w:after="0" w:line="240" w:lineRule="auto"/>
      </w:pPr>
    </w:p>
    <w:p w:rsidR="00681532" w:rsidRDefault="00681532" w:rsidP="009C246E">
      <w:pPr>
        <w:spacing w:after="0" w:line="240" w:lineRule="auto"/>
      </w:pPr>
    </w:p>
    <w:p w:rsidR="00681532" w:rsidRDefault="00681532" w:rsidP="009C246E">
      <w:pPr>
        <w:spacing w:after="0" w:line="240" w:lineRule="auto"/>
      </w:pPr>
    </w:p>
    <w:p w:rsidR="009C246E" w:rsidRDefault="009C246E"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976B0D" w:rsidRDefault="00976B0D" w:rsidP="009C246E">
      <w:pPr>
        <w:spacing w:after="0" w:line="240" w:lineRule="auto"/>
        <w:rPr>
          <w:sz w:val="16"/>
          <w:szCs w:val="16"/>
          <w:vertAlign w:val="superscript"/>
        </w:rPr>
      </w:pPr>
    </w:p>
    <w:p w:rsidR="00572E5F" w:rsidRDefault="00B1149A" w:rsidP="00572E5F">
      <w:pPr>
        <w:tabs>
          <w:tab w:val="left" w:pos="1440"/>
        </w:tabs>
      </w:pPr>
      <w:r>
        <w:rPr>
          <w:noProof/>
          <w:lang w:eastAsia="fr-FR"/>
        </w:rPr>
        <w:pict>
          <v:shape id="_x0000_s1105" type="#_x0000_t202" style="position:absolute;margin-left:22.7pt;margin-top:12.65pt;width:113.55pt;height:26.95pt;z-index:251723776" filled="f" stroked="f">
            <v:textbox style="mso-next-textbox:#_x0000_s1105">
              <w:txbxContent>
                <w:p w:rsidR="00643752" w:rsidRPr="00624520" w:rsidRDefault="00643752" w:rsidP="00643752">
                  <w:pPr>
                    <w:jc w:val="center"/>
                    <w:rPr>
                      <w:rFonts w:ascii="Monotype Corsiva" w:hAnsi="Monotype Corsiva"/>
                      <w:b/>
                      <w:sz w:val="36"/>
                      <w:szCs w:val="36"/>
                    </w:rPr>
                  </w:pPr>
                  <w:r>
                    <w:rPr>
                      <w:rFonts w:ascii="Monotype Corsiva" w:hAnsi="Monotype Corsiva"/>
                      <w:b/>
                      <w:sz w:val="36"/>
                      <w:szCs w:val="36"/>
                    </w:rPr>
                    <w:t>Ecole</w:t>
                  </w:r>
                </w:p>
              </w:txbxContent>
            </v:textbox>
          </v:shape>
        </w:pict>
      </w:r>
      <w:r>
        <w:rPr>
          <w:noProof/>
          <w:lang w:eastAsia="fr-FR"/>
        </w:rPr>
        <w:pict>
          <v:roundrect id="_x0000_s1104" style="position:absolute;margin-left:10.4pt;margin-top:5.7pt;width:141pt;height:40.85pt;z-index:-251593728" arcsize="10923f">
            <v:shadow on="t" opacity=".5" offset="6pt,-6pt"/>
          </v:roundrect>
        </w:pict>
      </w:r>
      <w:r w:rsidR="00572E5F">
        <w:tab/>
      </w:r>
      <w:r w:rsidR="00572E5F">
        <w:tab/>
      </w:r>
      <w:r w:rsidR="00572E5F">
        <w:tab/>
      </w:r>
    </w:p>
    <w:p w:rsidR="00572E5F" w:rsidRDefault="00572E5F" w:rsidP="00572E5F">
      <w:pPr>
        <w:tabs>
          <w:tab w:val="left" w:pos="1440"/>
        </w:tabs>
      </w:pPr>
    </w:p>
    <w:p w:rsidR="00643752" w:rsidRDefault="00B1149A" w:rsidP="00572E5F">
      <w:pPr>
        <w:tabs>
          <w:tab w:val="left" w:pos="1440"/>
        </w:tabs>
      </w:pPr>
      <w:r>
        <w:rPr>
          <w:noProof/>
          <w:lang w:eastAsia="fr-FR"/>
        </w:rPr>
        <w:pict>
          <v:shape id="_x0000_s1123" type="#_x0000_t202" style="position:absolute;margin-left:172.35pt;margin-top:19.8pt;width:178.65pt;height:24.35pt;z-index:251738112" fillcolor="#5a5a5a [2109]" stroked="f">
            <v:textbox style="mso-next-textbox:#_x0000_s1123">
              <w:txbxContent>
                <w:p w:rsidR="00863485" w:rsidRPr="0048704A" w:rsidRDefault="00A16E57" w:rsidP="0048704A">
                  <w:pPr>
                    <w:jc w:val="center"/>
                    <w:rPr>
                      <w:color w:val="FFFFFF" w:themeColor="background1"/>
                    </w:rPr>
                  </w:pPr>
                  <w:r w:rsidRPr="0048704A">
                    <w:rPr>
                      <w:b/>
                      <w:color w:val="FFFFFF" w:themeColor="background1"/>
                      <w:sz w:val="28"/>
                      <w:szCs w:val="28"/>
                    </w:rPr>
                    <w:t>Changement</w:t>
                  </w:r>
                  <w:r w:rsidR="0048704A">
                    <w:rPr>
                      <w:b/>
                      <w:color w:val="FFFFFF" w:themeColor="background1"/>
                      <w:sz w:val="28"/>
                      <w:szCs w:val="28"/>
                    </w:rPr>
                    <w:t>s</w:t>
                  </w:r>
                  <w:r w:rsidRPr="0048704A">
                    <w:rPr>
                      <w:b/>
                      <w:color w:val="FFFFFF" w:themeColor="background1"/>
                      <w:sz w:val="28"/>
                      <w:szCs w:val="28"/>
                    </w:rPr>
                    <w:t xml:space="preserve"> d’horaires</w:t>
                  </w:r>
                </w:p>
              </w:txbxContent>
            </v:textbox>
          </v:shape>
        </w:pict>
      </w:r>
      <w:r>
        <w:rPr>
          <w:noProof/>
          <w:lang w:eastAsia="fr-FR"/>
        </w:rPr>
        <w:pict>
          <v:roundrect id="_x0000_s1037" style="position:absolute;margin-left:9.8pt;margin-top:22.4pt;width:141pt;height:40.85pt;z-index:-251650048" arcsize="10923f">
            <v:shadow on="t" opacity=".5" offset="6pt,-6pt"/>
          </v:roundrect>
        </w:pict>
      </w:r>
    </w:p>
    <w:p w:rsidR="00572E5F" w:rsidRDefault="00B1149A" w:rsidP="009C246E">
      <w:pPr>
        <w:tabs>
          <w:tab w:val="left" w:pos="1440"/>
        </w:tabs>
        <w:spacing w:after="0" w:line="240" w:lineRule="auto"/>
      </w:pPr>
      <w:r>
        <w:rPr>
          <w:noProof/>
          <w:lang w:eastAsia="fr-FR"/>
        </w:rPr>
        <w:pict>
          <v:shape id="_x0000_s1059" type="#_x0000_t202" style="position:absolute;margin-left:22.1pt;margin-top:3.85pt;width:113.55pt;height:26.95pt;z-index:251685888" filled="f" stroked="f">
            <v:textbox style="mso-next-textbox:#_x0000_s1059">
              <w:txbxContent>
                <w:p w:rsidR="00624520" w:rsidRPr="00624520" w:rsidRDefault="00624520" w:rsidP="00624520">
                  <w:pPr>
                    <w:jc w:val="center"/>
                    <w:rPr>
                      <w:rFonts w:ascii="Monotype Corsiva" w:hAnsi="Monotype Corsiva"/>
                      <w:b/>
                      <w:sz w:val="36"/>
                      <w:szCs w:val="36"/>
                    </w:rPr>
                  </w:pPr>
                  <w:r w:rsidRPr="00624520">
                    <w:rPr>
                      <w:rFonts w:ascii="Monotype Corsiva" w:hAnsi="Monotype Corsiva"/>
                      <w:b/>
                      <w:sz w:val="36"/>
                      <w:szCs w:val="36"/>
                    </w:rPr>
                    <w:t>Déchets</w:t>
                  </w:r>
                </w:p>
              </w:txbxContent>
            </v:textbox>
          </v:shape>
        </w:pict>
      </w:r>
    </w:p>
    <w:p w:rsidR="009C246E" w:rsidRDefault="009C246E" w:rsidP="009C246E">
      <w:pPr>
        <w:tabs>
          <w:tab w:val="left" w:pos="1440"/>
        </w:tabs>
        <w:spacing w:after="0" w:line="240" w:lineRule="auto"/>
      </w:pPr>
    </w:p>
    <w:p w:rsidR="009C246E" w:rsidRDefault="009C246E" w:rsidP="009C246E">
      <w:pPr>
        <w:tabs>
          <w:tab w:val="left" w:pos="1440"/>
        </w:tabs>
        <w:spacing w:after="0" w:line="240" w:lineRule="auto"/>
      </w:pPr>
    </w:p>
    <w:p w:rsidR="009C246E" w:rsidRDefault="009C246E" w:rsidP="009C246E">
      <w:pPr>
        <w:tabs>
          <w:tab w:val="left" w:pos="1440"/>
        </w:tabs>
        <w:spacing w:after="0" w:line="240" w:lineRule="auto"/>
      </w:pPr>
    </w:p>
    <w:p w:rsidR="005A2160" w:rsidRDefault="005A2160" w:rsidP="00FE1793">
      <w:pPr>
        <w:spacing w:after="0" w:line="240" w:lineRule="auto"/>
      </w:pPr>
    </w:p>
    <w:p w:rsidR="005A2160" w:rsidRDefault="005A2160" w:rsidP="00FE1793">
      <w:pPr>
        <w:spacing w:after="0" w:line="240" w:lineRule="auto"/>
      </w:pPr>
    </w:p>
    <w:p w:rsidR="005A2160" w:rsidRDefault="005A2160" w:rsidP="00FE1793">
      <w:pPr>
        <w:spacing w:after="0" w:line="240" w:lineRule="auto"/>
      </w:pPr>
    </w:p>
    <w:p w:rsidR="005A2160" w:rsidRDefault="005A2160" w:rsidP="00FE1793">
      <w:pPr>
        <w:spacing w:after="0" w:line="240" w:lineRule="auto"/>
      </w:pPr>
    </w:p>
    <w:p w:rsidR="00643752" w:rsidRDefault="00B1149A" w:rsidP="00FE1793">
      <w:pPr>
        <w:spacing w:after="0" w:line="240" w:lineRule="auto"/>
      </w:pPr>
      <w:r>
        <w:rPr>
          <w:noProof/>
          <w:lang w:eastAsia="fr-FR"/>
        </w:rPr>
        <w:pict>
          <v:shape id="_x0000_s1107" type="#_x0000_t202" style="position:absolute;margin-left:22.7pt;margin-top:11.35pt;width:113.55pt;height:26.95pt;z-index:251725824" filled="f" stroked="f">
            <v:textbox style="mso-next-textbox:#_x0000_s1107">
              <w:txbxContent>
                <w:p w:rsidR="00643752" w:rsidRPr="00624520" w:rsidRDefault="00643752" w:rsidP="00643752">
                  <w:pPr>
                    <w:jc w:val="center"/>
                    <w:rPr>
                      <w:rFonts w:ascii="Monotype Corsiva" w:hAnsi="Monotype Corsiva"/>
                      <w:b/>
                      <w:sz w:val="36"/>
                      <w:szCs w:val="36"/>
                    </w:rPr>
                  </w:pPr>
                  <w:r>
                    <w:rPr>
                      <w:rFonts w:ascii="Monotype Corsiva" w:hAnsi="Monotype Corsiva"/>
                      <w:b/>
                      <w:sz w:val="36"/>
                      <w:szCs w:val="36"/>
                    </w:rPr>
                    <w:t>Manifestations</w:t>
                  </w:r>
                </w:p>
              </w:txbxContent>
            </v:textbox>
          </v:shape>
        </w:pict>
      </w:r>
      <w:r>
        <w:rPr>
          <w:noProof/>
          <w:lang w:eastAsia="fr-FR"/>
        </w:rPr>
        <w:pict>
          <v:roundrect id="_x0000_s1106" style="position:absolute;margin-left:11.45pt;margin-top:4.65pt;width:141pt;height:39.75pt;z-index:-251591680" arcsize="10923f">
            <v:shadow on="t" opacity=".5" offset="6pt,-6pt"/>
          </v:roundrect>
        </w:pict>
      </w:r>
    </w:p>
    <w:p w:rsidR="00643752" w:rsidRDefault="00643752" w:rsidP="00FE1793">
      <w:pPr>
        <w:spacing w:after="0" w:line="240" w:lineRule="auto"/>
      </w:pPr>
    </w:p>
    <w:p w:rsidR="00643752" w:rsidRDefault="00643752" w:rsidP="00FE1793">
      <w:pPr>
        <w:spacing w:after="0" w:line="240" w:lineRule="auto"/>
      </w:pPr>
    </w:p>
    <w:p w:rsidR="00643752" w:rsidRDefault="00643752" w:rsidP="00FE1793">
      <w:pPr>
        <w:spacing w:after="0" w:line="240" w:lineRule="auto"/>
      </w:pPr>
    </w:p>
    <w:p w:rsidR="00643752" w:rsidRDefault="00643752" w:rsidP="00FE1793">
      <w:pPr>
        <w:spacing w:after="0" w:line="240" w:lineRule="auto"/>
      </w:pPr>
    </w:p>
    <w:p w:rsidR="00643752" w:rsidRDefault="00643752" w:rsidP="00FE1793">
      <w:pPr>
        <w:spacing w:after="0" w:line="240" w:lineRule="auto"/>
      </w:pPr>
    </w:p>
    <w:p w:rsidR="00643752" w:rsidRDefault="00643752" w:rsidP="00FE1793">
      <w:pPr>
        <w:spacing w:after="0" w:line="240" w:lineRule="auto"/>
      </w:pPr>
    </w:p>
    <w:p w:rsidR="00643752" w:rsidRDefault="00643752" w:rsidP="00FE1793">
      <w:pPr>
        <w:spacing w:after="0" w:line="240" w:lineRule="auto"/>
      </w:pPr>
    </w:p>
    <w:p w:rsidR="0055154C" w:rsidRDefault="0055154C" w:rsidP="00FE1793">
      <w:pPr>
        <w:spacing w:after="0" w:line="240" w:lineRule="auto"/>
      </w:pPr>
    </w:p>
    <w:p w:rsidR="005A2160" w:rsidRDefault="005A2160" w:rsidP="00FE1793">
      <w:pPr>
        <w:spacing w:after="0" w:line="240" w:lineRule="auto"/>
      </w:pPr>
    </w:p>
    <w:p w:rsidR="0055154C" w:rsidRDefault="0055154C" w:rsidP="00FE1793">
      <w:pPr>
        <w:spacing w:after="0" w:line="240" w:lineRule="auto"/>
      </w:pPr>
    </w:p>
    <w:p w:rsidR="0055154C" w:rsidRDefault="0055154C" w:rsidP="00FE1793">
      <w:pPr>
        <w:spacing w:after="0" w:line="240" w:lineRule="auto"/>
      </w:pPr>
    </w:p>
    <w:p w:rsidR="0055154C" w:rsidRDefault="0055154C" w:rsidP="00FE1793">
      <w:pPr>
        <w:spacing w:after="0" w:line="240" w:lineRule="auto"/>
      </w:pPr>
    </w:p>
    <w:p w:rsidR="006F01FA" w:rsidRDefault="006F01FA" w:rsidP="00FE1793">
      <w:pPr>
        <w:spacing w:after="0" w:line="240" w:lineRule="auto"/>
      </w:pPr>
    </w:p>
    <w:p w:rsidR="0055154C" w:rsidRDefault="0055154C" w:rsidP="00FE1793">
      <w:pPr>
        <w:spacing w:after="0" w:line="240" w:lineRule="auto"/>
      </w:pPr>
    </w:p>
    <w:p w:rsidR="00147183" w:rsidRDefault="00147183" w:rsidP="00FE1793">
      <w:pPr>
        <w:spacing w:after="0" w:line="240" w:lineRule="auto"/>
      </w:pPr>
    </w:p>
    <w:p w:rsidR="00E96A55" w:rsidRDefault="00B1149A" w:rsidP="00FE1793">
      <w:pPr>
        <w:spacing w:after="0" w:line="240" w:lineRule="auto"/>
      </w:pPr>
      <w:r>
        <w:rPr>
          <w:noProof/>
          <w:lang w:eastAsia="fr-FR"/>
        </w:rPr>
        <w:lastRenderedPageBreak/>
        <w:pict>
          <v:shape id="_x0000_s1072" type="#_x0000_t202" style="position:absolute;margin-left:163.5pt;margin-top:5.9pt;width:408.9pt;height:893.05pt;z-index:-251617280" fillcolor="#f2f2f2 [3052]" stroked="f">
            <v:fill opacity="36045f" color2="fill darken(230)" rotate="t" focusposition=",1" focussize="" method="linear sigma" type="gradient"/>
            <v:textbox style="mso-next-textbox:#_x0000_s1072">
              <w:txbxContent>
                <w:p w:rsidR="006948C5" w:rsidRPr="00CA6ACF" w:rsidRDefault="00CA6ACF" w:rsidP="00CA6ACF">
                  <w:pPr>
                    <w:pStyle w:val="Paragraphedeliste"/>
                    <w:tabs>
                      <w:tab w:val="left" w:pos="4536"/>
                    </w:tabs>
                    <w:spacing w:after="0" w:line="240" w:lineRule="auto"/>
                    <w:ind w:left="0"/>
                    <w:jc w:val="center"/>
                    <w:rPr>
                      <w:rFonts w:eastAsia="Calibri" w:cs="Times New Roman"/>
                      <w:b/>
                      <w:u w:val="single"/>
                    </w:rPr>
                  </w:pPr>
                  <w:r w:rsidRPr="00CA6ACF">
                    <w:rPr>
                      <w:rFonts w:eastAsia="Calibri" w:cs="Times New Roman"/>
                      <w:b/>
                      <w:u w:val="single"/>
                    </w:rPr>
                    <w:t>Réunion du 17 février 2014</w:t>
                  </w:r>
                </w:p>
                <w:p w:rsidR="00CA6ACF" w:rsidRPr="009B7D21" w:rsidRDefault="00CA6ACF" w:rsidP="00CA6ACF">
                  <w:pPr>
                    <w:tabs>
                      <w:tab w:val="num" w:pos="1440"/>
                    </w:tabs>
                    <w:spacing w:after="0" w:line="240" w:lineRule="auto"/>
                    <w:jc w:val="both"/>
                    <w:rPr>
                      <w:rFonts w:ascii="Calibri" w:eastAsia="Calibri" w:hAnsi="Calibri" w:cs="Times New Roman"/>
                      <w:b/>
                      <w:u w:val="single"/>
                    </w:rPr>
                  </w:pPr>
                  <w:r w:rsidRPr="009B7D21">
                    <w:rPr>
                      <w:rFonts w:ascii="Calibri" w:eastAsia="Calibri" w:hAnsi="Calibri" w:cs="Times New Roman"/>
                      <w:b/>
                      <w:u w:val="single"/>
                    </w:rPr>
                    <w:t xml:space="preserve">Travaux Rue des </w:t>
                  </w:r>
                  <w:proofErr w:type="spellStart"/>
                  <w:r w:rsidRPr="009B7D21">
                    <w:rPr>
                      <w:rFonts w:ascii="Calibri" w:eastAsia="Calibri" w:hAnsi="Calibri" w:cs="Times New Roman"/>
                      <w:b/>
                      <w:u w:val="single"/>
                    </w:rPr>
                    <w:t>Vignées</w:t>
                  </w:r>
                  <w:proofErr w:type="spellEnd"/>
                </w:p>
                <w:p w:rsidR="00CA6ACF" w:rsidRDefault="00CA6ACF" w:rsidP="00CA6ACF">
                  <w:pPr>
                    <w:tabs>
                      <w:tab w:val="num" w:pos="1440"/>
                    </w:tabs>
                    <w:spacing w:after="0" w:line="240" w:lineRule="auto"/>
                    <w:jc w:val="both"/>
                    <w:rPr>
                      <w:rFonts w:ascii="Calibri" w:eastAsia="Calibri" w:hAnsi="Calibri" w:cs="Times New Roman"/>
                    </w:rPr>
                  </w:pPr>
                  <w:r>
                    <w:rPr>
                      <w:rFonts w:ascii="Calibri" w:eastAsia="Calibri" w:hAnsi="Calibri" w:cs="Times New Roman"/>
                    </w:rPr>
                    <w:t>Les travaux se terminent. Il reste quelques finitions (bicouche à reprendre, résine sur plateau, bordures à nettoyer).</w:t>
                  </w:r>
                </w:p>
                <w:p w:rsidR="009274F2" w:rsidRPr="00245D56" w:rsidRDefault="009274F2" w:rsidP="00CA6ACF">
                  <w:pPr>
                    <w:pStyle w:val="Paragraphedeliste"/>
                    <w:tabs>
                      <w:tab w:val="left" w:pos="4536"/>
                    </w:tabs>
                    <w:spacing w:after="0" w:line="240" w:lineRule="auto"/>
                    <w:ind w:left="0"/>
                    <w:rPr>
                      <w:rFonts w:eastAsia="Calibri" w:cs="Times New Roman"/>
                      <w:sz w:val="16"/>
                      <w:szCs w:val="16"/>
                    </w:rPr>
                  </w:pPr>
                </w:p>
                <w:p w:rsidR="00CA6ACF" w:rsidRPr="009B7D21" w:rsidRDefault="00CA6ACF" w:rsidP="00CA6ACF">
                  <w:pPr>
                    <w:tabs>
                      <w:tab w:val="num" w:pos="1440"/>
                    </w:tabs>
                    <w:spacing w:after="0" w:line="240" w:lineRule="auto"/>
                    <w:jc w:val="both"/>
                    <w:rPr>
                      <w:rFonts w:ascii="Calibri" w:eastAsia="Calibri" w:hAnsi="Calibri" w:cs="Times New Roman"/>
                      <w:b/>
                      <w:u w:val="single"/>
                    </w:rPr>
                  </w:pPr>
                  <w:r w:rsidRPr="009B7D21">
                    <w:rPr>
                      <w:rFonts w:ascii="Calibri" w:eastAsia="Calibri" w:hAnsi="Calibri" w:cs="Times New Roman"/>
                      <w:b/>
                      <w:u w:val="single"/>
                    </w:rPr>
                    <w:t>Information Communauté de Communes Loué-Brûlon-</w:t>
                  </w:r>
                  <w:proofErr w:type="spellStart"/>
                  <w:r w:rsidRPr="009B7D21">
                    <w:rPr>
                      <w:rFonts w:ascii="Calibri" w:eastAsia="Calibri" w:hAnsi="Calibri" w:cs="Times New Roman"/>
                      <w:b/>
                      <w:u w:val="single"/>
                    </w:rPr>
                    <w:t>Noyen</w:t>
                  </w:r>
                  <w:proofErr w:type="spellEnd"/>
                </w:p>
                <w:p w:rsidR="00CA6ACF" w:rsidRDefault="00CA6ACF" w:rsidP="00CA6ACF">
                  <w:pPr>
                    <w:tabs>
                      <w:tab w:val="num" w:pos="1440"/>
                    </w:tabs>
                    <w:spacing w:after="0" w:line="240" w:lineRule="auto"/>
                    <w:jc w:val="both"/>
                    <w:rPr>
                      <w:rFonts w:ascii="Calibri" w:eastAsia="Calibri" w:hAnsi="Calibri" w:cs="Times New Roman"/>
                    </w:rPr>
                  </w:pPr>
                  <w:r>
                    <w:rPr>
                      <w:rFonts w:ascii="Calibri" w:eastAsia="Calibri" w:hAnsi="Calibri" w:cs="Times New Roman"/>
                    </w:rPr>
                    <w:t>Monsieur le Maire informe sur la nouvelle Communauté de Communes.</w:t>
                  </w:r>
                </w:p>
                <w:p w:rsidR="009274F2" w:rsidRPr="00245D56" w:rsidRDefault="009274F2" w:rsidP="00CA6ACF">
                  <w:pPr>
                    <w:pStyle w:val="Paragraphedeliste"/>
                    <w:tabs>
                      <w:tab w:val="left" w:pos="4536"/>
                    </w:tabs>
                    <w:spacing w:after="0" w:line="240" w:lineRule="auto"/>
                    <w:ind w:left="0"/>
                    <w:rPr>
                      <w:rFonts w:eastAsia="Calibri" w:cs="Times New Roman"/>
                      <w:sz w:val="16"/>
                      <w:szCs w:val="16"/>
                    </w:rPr>
                  </w:pPr>
                </w:p>
                <w:p w:rsidR="00CA6ACF" w:rsidRPr="009B7D21" w:rsidRDefault="00CA6ACF" w:rsidP="00CA6ACF">
                  <w:pPr>
                    <w:tabs>
                      <w:tab w:val="num" w:pos="1440"/>
                    </w:tabs>
                    <w:spacing w:after="0" w:line="240" w:lineRule="auto"/>
                    <w:jc w:val="both"/>
                    <w:rPr>
                      <w:rFonts w:ascii="Calibri" w:eastAsia="Calibri" w:hAnsi="Calibri" w:cs="Times New Roman"/>
                      <w:b/>
                      <w:u w:val="single"/>
                    </w:rPr>
                  </w:pPr>
                  <w:r w:rsidRPr="009B7D21">
                    <w:rPr>
                      <w:rFonts w:ascii="Calibri" w:eastAsia="Calibri" w:hAnsi="Calibri" w:cs="Times New Roman"/>
                      <w:b/>
                      <w:u w:val="single"/>
                    </w:rPr>
                    <w:t>Point d’apport volontaire (P.A.V.)</w:t>
                  </w:r>
                </w:p>
                <w:p w:rsidR="00CA6ACF" w:rsidRDefault="00CA6ACF" w:rsidP="00CA6ACF">
                  <w:pPr>
                    <w:tabs>
                      <w:tab w:val="num" w:pos="1440"/>
                    </w:tabs>
                    <w:spacing w:after="0" w:line="240" w:lineRule="auto"/>
                    <w:jc w:val="both"/>
                    <w:rPr>
                      <w:rFonts w:ascii="Calibri" w:eastAsia="Calibri" w:hAnsi="Calibri" w:cs="Times New Roman"/>
                    </w:rPr>
                  </w:pPr>
                  <w:r>
                    <w:rPr>
                      <w:rFonts w:ascii="Calibri" w:eastAsia="Calibri" w:hAnsi="Calibri" w:cs="Times New Roman"/>
                    </w:rPr>
                    <w:t xml:space="preserve">Suite au Conseil Municipal </w:t>
                  </w:r>
                  <w:proofErr w:type="gramStart"/>
                  <w:r>
                    <w:rPr>
                      <w:rFonts w:ascii="Calibri" w:eastAsia="Calibri" w:hAnsi="Calibri" w:cs="Times New Roman"/>
                    </w:rPr>
                    <w:t>du 19/12/2013 portant</w:t>
                  </w:r>
                  <w:proofErr w:type="gramEnd"/>
                  <w:r>
                    <w:rPr>
                      <w:rFonts w:ascii="Calibri" w:eastAsia="Calibri" w:hAnsi="Calibri" w:cs="Times New Roman"/>
                    </w:rPr>
                    <w:t xml:space="preserve"> réflexion sur l’emplacement du P.A.V., Monsieur le Maire demande la position de chacun. La solution retenue est à côté de la déchetterie à l’extérieure de celle-ci.</w:t>
                  </w:r>
                </w:p>
                <w:p w:rsidR="009274F2" w:rsidRPr="00245D56" w:rsidRDefault="009274F2" w:rsidP="00CA6ACF">
                  <w:pPr>
                    <w:pStyle w:val="Paragraphedeliste"/>
                    <w:tabs>
                      <w:tab w:val="left" w:pos="4536"/>
                    </w:tabs>
                    <w:spacing w:after="0" w:line="240" w:lineRule="auto"/>
                    <w:ind w:left="0"/>
                    <w:rPr>
                      <w:rFonts w:eastAsia="Calibri" w:cs="Times New Roman"/>
                      <w:sz w:val="16"/>
                      <w:szCs w:val="16"/>
                    </w:rPr>
                  </w:pPr>
                </w:p>
                <w:p w:rsidR="00CA6ACF" w:rsidRPr="002B6762" w:rsidRDefault="00CA6ACF" w:rsidP="00CA6ACF">
                  <w:pPr>
                    <w:tabs>
                      <w:tab w:val="num" w:pos="1440"/>
                    </w:tabs>
                    <w:spacing w:after="0" w:line="240" w:lineRule="auto"/>
                    <w:jc w:val="both"/>
                    <w:rPr>
                      <w:rFonts w:ascii="Calibri" w:eastAsia="Calibri" w:hAnsi="Calibri" w:cs="Times New Roman"/>
                      <w:b/>
                      <w:u w:val="single"/>
                    </w:rPr>
                  </w:pPr>
                  <w:r w:rsidRPr="002B6762">
                    <w:rPr>
                      <w:rFonts w:ascii="Calibri" w:eastAsia="Calibri" w:hAnsi="Calibri" w:cs="Times New Roman"/>
                      <w:b/>
                      <w:u w:val="single"/>
                    </w:rPr>
                    <w:t>Géomètre du cadastre</w:t>
                  </w:r>
                </w:p>
                <w:p w:rsidR="00CA6ACF" w:rsidRDefault="00CA6ACF" w:rsidP="00CA6ACF">
                  <w:pPr>
                    <w:tabs>
                      <w:tab w:val="num" w:pos="1440"/>
                    </w:tabs>
                    <w:spacing w:after="0" w:line="240" w:lineRule="auto"/>
                    <w:jc w:val="both"/>
                    <w:rPr>
                      <w:rFonts w:ascii="Calibri" w:eastAsia="Calibri" w:hAnsi="Calibri" w:cs="Times New Roman"/>
                    </w:rPr>
                  </w:pPr>
                  <w:r>
                    <w:rPr>
                      <w:rFonts w:ascii="Calibri" w:eastAsia="Calibri" w:hAnsi="Calibri" w:cs="Times New Roman"/>
                    </w:rPr>
                    <w:t>Le géomètre du cadastre sera présent sur la Commune début mars.</w:t>
                  </w:r>
                </w:p>
                <w:p w:rsidR="009274F2" w:rsidRPr="00245D56" w:rsidRDefault="009274F2" w:rsidP="00CA6ACF">
                  <w:pPr>
                    <w:pStyle w:val="Paragraphedeliste"/>
                    <w:tabs>
                      <w:tab w:val="left" w:pos="4536"/>
                    </w:tabs>
                    <w:spacing w:after="0" w:line="240" w:lineRule="auto"/>
                    <w:ind w:left="0"/>
                    <w:rPr>
                      <w:rFonts w:eastAsia="Calibri" w:cs="Times New Roman"/>
                      <w:sz w:val="16"/>
                      <w:szCs w:val="16"/>
                    </w:rPr>
                  </w:pPr>
                </w:p>
                <w:p w:rsidR="00CA6ACF" w:rsidRPr="0001296E" w:rsidRDefault="00CA6ACF" w:rsidP="00CA6ACF">
                  <w:pPr>
                    <w:tabs>
                      <w:tab w:val="num" w:pos="1440"/>
                    </w:tabs>
                    <w:spacing w:after="0" w:line="240" w:lineRule="auto"/>
                    <w:jc w:val="both"/>
                    <w:rPr>
                      <w:b/>
                      <w:u w:val="single"/>
                    </w:rPr>
                  </w:pPr>
                  <w:proofErr w:type="spellStart"/>
                  <w:r w:rsidRPr="0001296E">
                    <w:rPr>
                      <w:b/>
                      <w:u w:val="single"/>
                    </w:rPr>
                    <w:t>Siaep</w:t>
                  </w:r>
                  <w:proofErr w:type="spellEnd"/>
                  <w:r w:rsidRPr="0001296E">
                    <w:rPr>
                      <w:b/>
                      <w:u w:val="single"/>
                    </w:rPr>
                    <w:t xml:space="preserve"> </w:t>
                  </w:r>
                  <w:proofErr w:type="spellStart"/>
                  <w:r w:rsidRPr="0001296E">
                    <w:rPr>
                      <w:b/>
                      <w:u w:val="single"/>
                    </w:rPr>
                    <w:t>Charnie</w:t>
                  </w:r>
                  <w:proofErr w:type="spellEnd"/>
                  <w:r w:rsidRPr="0001296E">
                    <w:rPr>
                      <w:b/>
                      <w:u w:val="single"/>
                    </w:rPr>
                    <w:t>&amp;Champagne</w:t>
                  </w:r>
                </w:p>
                <w:p w:rsidR="00CA6ACF" w:rsidRDefault="00CA6ACF" w:rsidP="00CA6ACF">
                  <w:pPr>
                    <w:tabs>
                      <w:tab w:val="num" w:pos="1440"/>
                    </w:tabs>
                    <w:spacing w:after="0" w:line="240" w:lineRule="auto"/>
                    <w:jc w:val="both"/>
                  </w:pPr>
                  <w:r>
                    <w:t xml:space="preserve">Une note d’information sur les modalités du service d’eau de </w:t>
                  </w:r>
                  <w:proofErr w:type="spellStart"/>
                  <w:r>
                    <w:t>Charnie</w:t>
                  </w:r>
                  <w:proofErr w:type="spellEnd"/>
                  <w:r>
                    <w:t>&amp;Champagne a été distribué</w:t>
                  </w:r>
                  <w:r w:rsidR="005A2160">
                    <w:t>e</w:t>
                  </w:r>
                  <w:r>
                    <w:t xml:space="preserve"> à chacun.</w:t>
                  </w:r>
                </w:p>
                <w:p w:rsidR="009274F2" w:rsidRPr="00CA6ACF" w:rsidRDefault="009274F2" w:rsidP="00CA6ACF">
                  <w:pPr>
                    <w:pStyle w:val="Paragraphedeliste"/>
                    <w:tabs>
                      <w:tab w:val="left" w:pos="4536"/>
                    </w:tabs>
                    <w:spacing w:after="0" w:line="240" w:lineRule="auto"/>
                    <w:ind w:left="0"/>
                    <w:rPr>
                      <w:rFonts w:eastAsia="Calibri" w:cs="Times New Roman"/>
                      <w:sz w:val="16"/>
                      <w:szCs w:val="16"/>
                    </w:rPr>
                  </w:pPr>
                </w:p>
                <w:p w:rsidR="00CA6ACF" w:rsidRDefault="00CA6ACF" w:rsidP="00CA6ACF">
                  <w:pPr>
                    <w:pStyle w:val="Paragraphedeliste"/>
                    <w:tabs>
                      <w:tab w:val="left" w:pos="4536"/>
                    </w:tabs>
                    <w:spacing w:after="0" w:line="240" w:lineRule="auto"/>
                    <w:ind w:left="0"/>
                    <w:rPr>
                      <w:rFonts w:eastAsia="Calibri" w:cs="Times New Roman"/>
                      <w:sz w:val="16"/>
                      <w:szCs w:val="16"/>
                    </w:rPr>
                  </w:pPr>
                </w:p>
                <w:p w:rsidR="00245D56" w:rsidRDefault="00245D56" w:rsidP="00CA6ACF">
                  <w:pPr>
                    <w:pStyle w:val="Paragraphedeliste"/>
                    <w:tabs>
                      <w:tab w:val="left" w:pos="4536"/>
                    </w:tabs>
                    <w:spacing w:after="0" w:line="240" w:lineRule="auto"/>
                    <w:ind w:left="0"/>
                    <w:rPr>
                      <w:rFonts w:eastAsia="Calibri" w:cs="Times New Roman"/>
                      <w:sz w:val="16"/>
                      <w:szCs w:val="16"/>
                    </w:rPr>
                  </w:pPr>
                </w:p>
                <w:p w:rsidR="00A16E57" w:rsidRPr="007C4354" w:rsidRDefault="00A16E57" w:rsidP="005A2160">
                  <w:pPr>
                    <w:pStyle w:val="Paragraphedeliste"/>
                    <w:tabs>
                      <w:tab w:val="left" w:pos="4536"/>
                    </w:tabs>
                    <w:spacing w:after="0" w:line="240" w:lineRule="auto"/>
                    <w:ind w:left="0"/>
                    <w:jc w:val="both"/>
                    <w:rPr>
                      <w:rFonts w:eastAsia="Georgia" w:cs="Times New Roman"/>
                    </w:rPr>
                  </w:pPr>
                  <w:r w:rsidRPr="00CA6ACF">
                    <w:rPr>
                      <w:rFonts w:eastAsia="Georgia" w:cs="Times New Roman"/>
                      <w:b/>
                    </w:rPr>
                    <w:t>Le démarchage à domicile</w:t>
                  </w:r>
                  <w:r w:rsidRPr="007C4354">
                    <w:rPr>
                      <w:rFonts w:eastAsia="Georgia" w:cs="Times New Roman"/>
                    </w:rPr>
                    <w:t xml:space="preserve"> (« porte à porte ») </w:t>
                  </w:r>
                  <w:r w:rsidR="007C4354" w:rsidRPr="007C4354">
                    <w:rPr>
                      <w:rFonts w:eastAsia="Georgia" w:cs="Times New Roman"/>
                    </w:rPr>
                    <w:t>ou par téléphone</w:t>
                  </w:r>
                  <w:r w:rsidR="007C4354">
                    <w:rPr>
                      <w:rFonts w:ascii="Cooper Black" w:eastAsia="Georgia" w:hAnsi="Cooper Black" w:cs="Times New Roman"/>
                      <w:color w:val="5F497A" w:themeColor="accent4" w:themeShade="BF"/>
                    </w:rPr>
                    <w:t xml:space="preserve"> </w:t>
                  </w:r>
                  <w:r w:rsidRPr="007C4354">
                    <w:rPr>
                      <w:rFonts w:eastAsia="Georgia" w:cs="Times New Roman"/>
                    </w:rPr>
                    <w:t xml:space="preserve">est une pratique commerciale qui consiste à solliciter le consommateur afin de lui faire souscrire un contrat. </w:t>
                  </w:r>
                </w:p>
                <w:p w:rsidR="00A16E57" w:rsidRPr="007C4354" w:rsidRDefault="00A16E57" w:rsidP="005A2160">
                  <w:pPr>
                    <w:tabs>
                      <w:tab w:val="left" w:pos="1380"/>
                    </w:tabs>
                    <w:spacing w:after="0" w:line="240" w:lineRule="auto"/>
                    <w:jc w:val="both"/>
                    <w:rPr>
                      <w:rFonts w:eastAsia="Georgia" w:cs="Times New Roman"/>
                    </w:rPr>
                  </w:pPr>
                  <w:r w:rsidRPr="007C4354">
                    <w:rPr>
                      <w:rFonts w:eastAsia="Georgia" w:cs="Times New Roman"/>
                    </w:rPr>
                    <w:t xml:space="preserve">Vous disposez d’un </w:t>
                  </w:r>
                  <w:r w:rsidRPr="00CA6ACF">
                    <w:rPr>
                      <w:rFonts w:eastAsia="Georgia" w:cs="Times New Roman"/>
                      <w:b/>
                      <w:u w:val="single"/>
                    </w:rPr>
                    <w:t>délai de rétractation de 7 jours</w:t>
                  </w:r>
                  <w:r w:rsidRPr="007C4354">
                    <w:rPr>
                      <w:rFonts w:eastAsia="Georgia" w:cs="Times New Roman"/>
                    </w:rPr>
                    <w:t> : la remise d’un contrat est obligatoire.</w:t>
                  </w:r>
                </w:p>
                <w:p w:rsidR="00A16E57" w:rsidRPr="007C4354" w:rsidRDefault="00A16E57" w:rsidP="005A2160">
                  <w:pPr>
                    <w:tabs>
                      <w:tab w:val="left" w:pos="1380"/>
                    </w:tabs>
                    <w:spacing w:after="0" w:line="240" w:lineRule="auto"/>
                    <w:jc w:val="both"/>
                    <w:rPr>
                      <w:rFonts w:eastAsia="Georgia" w:cs="Times New Roman"/>
                    </w:rPr>
                  </w:pPr>
                  <w:r w:rsidRPr="00CA6ACF">
                    <w:rPr>
                      <w:rFonts w:eastAsia="Georgia" w:cs="Times New Roman"/>
                      <w:b/>
                      <w:u w:val="single"/>
                    </w:rPr>
                    <w:t>Aucun paiement</w:t>
                  </w:r>
                  <w:r w:rsidRPr="007C4354">
                    <w:rPr>
                      <w:rFonts w:eastAsia="Georgia" w:cs="Times New Roman"/>
                    </w:rPr>
                    <w:t xml:space="preserve"> ne doit être effectué avant l’expiration du délai de 7 jours. Même si le vendeur veut laisser la marchandise, il ne faut rien lui verser. Il ne faut pas lui remettre de chèque postdaté, ni d’autorisation de prélèvement.</w:t>
                  </w:r>
                </w:p>
                <w:p w:rsidR="00A16E57" w:rsidRPr="007C4354" w:rsidRDefault="00A16E57" w:rsidP="00CA6ACF">
                  <w:pPr>
                    <w:tabs>
                      <w:tab w:val="left" w:pos="1380"/>
                    </w:tabs>
                    <w:spacing w:after="0" w:line="240" w:lineRule="auto"/>
                    <w:jc w:val="both"/>
                    <w:rPr>
                      <w:rFonts w:eastAsia="Georgia" w:cs="Times New Roman"/>
                      <w:sz w:val="12"/>
                      <w:szCs w:val="12"/>
                      <w:u w:val="single"/>
                    </w:rPr>
                  </w:pPr>
                </w:p>
                <w:p w:rsidR="00A16E57" w:rsidRPr="00CA6ACF" w:rsidRDefault="00A16E57" w:rsidP="005A2160">
                  <w:pPr>
                    <w:tabs>
                      <w:tab w:val="left" w:pos="1380"/>
                    </w:tabs>
                    <w:spacing w:after="0" w:line="240" w:lineRule="auto"/>
                    <w:jc w:val="center"/>
                    <w:rPr>
                      <w:rFonts w:eastAsia="Georgia" w:cs="Times New Roman"/>
                      <w:b/>
                      <w:u w:val="single"/>
                    </w:rPr>
                  </w:pPr>
                  <w:r w:rsidRPr="00CA6ACF">
                    <w:rPr>
                      <w:rFonts w:eastAsia="Georgia" w:cs="Times New Roman"/>
                      <w:b/>
                      <w:u w:val="single"/>
                    </w:rPr>
                    <w:t>En aucun cas, un démarcheur peut prétendre venir de la part de la Mairie.</w:t>
                  </w:r>
                </w:p>
                <w:p w:rsidR="00A16E57" w:rsidRPr="007C4354" w:rsidRDefault="00A16E57" w:rsidP="005A2160">
                  <w:pPr>
                    <w:tabs>
                      <w:tab w:val="left" w:pos="1380"/>
                    </w:tabs>
                    <w:spacing w:after="0" w:line="240" w:lineRule="auto"/>
                    <w:jc w:val="center"/>
                    <w:rPr>
                      <w:rFonts w:eastAsia="Georgia" w:cs="Times New Roman"/>
                    </w:rPr>
                  </w:pPr>
                  <w:r w:rsidRPr="007C4354">
                    <w:rPr>
                      <w:rFonts w:eastAsia="Georgia" w:cs="Times New Roman"/>
                    </w:rPr>
                    <w:t>La Mairie informe préalablement, quand il est nécessaire, aux différents points (Mairie, Agence postale, boulangerie, boucherie et journaux).</w:t>
                  </w:r>
                </w:p>
                <w:p w:rsidR="009274F2" w:rsidRPr="00CA6ACF" w:rsidRDefault="009274F2" w:rsidP="005D2636">
                  <w:pPr>
                    <w:pStyle w:val="Paragraphedeliste"/>
                    <w:tabs>
                      <w:tab w:val="left" w:pos="4536"/>
                    </w:tabs>
                    <w:spacing w:after="0" w:line="240" w:lineRule="auto"/>
                    <w:ind w:left="0"/>
                    <w:rPr>
                      <w:rFonts w:eastAsia="Calibri" w:cs="Times New Roman"/>
                      <w:sz w:val="16"/>
                      <w:szCs w:val="16"/>
                    </w:rPr>
                  </w:pPr>
                </w:p>
                <w:p w:rsidR="00CA6ACF" w:rsidRPr="00CA6ACF" w:rsidRDefault="00CA6ACF" w:rsidP="005D2636">
                  <w:pPr>
                    <w:pStyle w:val="Paragraphedeliste"/>
                    <w:tabs>
                      <w:tab w:val="left" w:pos="4536"/>
                    </w:tabs>
                    <w:spacing w:after="0" w:line="240" w:lineRule="auto"/>
                    <w:ind w:left="0"/>
                    <w:rPr>
                      <w:rFonts w:eastAsia="Calibri" w:cs="Times New Roman"/>
                      <w:sz w:val="16"/>
                      <w:szCs w:val="16"/>
                    </w:rPr>
                  </w:pPr>
                </w:p>
                <w:p w:rsidR="00025D32" w:rsidRDefault="00025D32" w:rsidP="00D35D71">
                  <w:pPr>
                    <w:pStyle w:val="Paragraphedeliste"/>
                    <w:tabs>
                      <w:tab w:val="left" w:pos="4536"/>
                    </w:tabs>
                    <w:spacing w:after="0" w:line="240" w:lineRule="auto"/>
                    <w:ind w:left="0"/>
                    <w:jc w:val="both"/>
                    <w:rPr>
                      <w:rFonts w:eastAsia="Calibri" w:cs="Times New Roman"/>
                    </w:rPr>
                  </w:pPr>
                  <w:r w:rsidRPr="00FB2141">
                    <w:t>L</w:t>
                  </w:r>
                  <w:r w:rsidR="00E922B3">
                    <w:t xml:space="preserve">’assistante sociale tiendra des </w:t>
                  </w:r>
                  <w:r w:rsidRPr="00FB2141">
                    <w:t>permanence</w:t>
                  </w:r>
                  <w:r w:rsidR="00E922B3">
                    <w:t>s</w:t>
                  </w:r>
                  <w:r w:rsidR="00D35D71">
                    <w:t xml:space="preserve"> le</w:t>
                  </w:r>
                  <w:r w:rsidR="006F01FA">
                    <w:t> : 7 et 28 mars, 4 et 18 avril</w:t>
                  </w:r>
                  <w:r w:rsidR="00D35D71">
                    <w:t xml:space="preserve"> </w:t>
                  </w:r>
                  <w:r w:rsidR="00DB663E">
                    <w:t>sur rendez-vous au 02.43.88.24.45</w:t>
                  </w:r>
                </w:p>
                <w:p w:rsidR="00707A8C" w:rsidRDefault="00707A8C" w:rsidP="008B0599">
                  <w:pPr>
                    <w:pStyle w:val="Paragraphedeliste"/>
                    <w:tabs>
                      <w:tab w:val="left" w:pos="4536"/>
                    </w:tabs>
                    <w:spacing w:after="0" w:line="240" w:lineRule="auto"/>
                    <w:jc w:val="center"/>
                    <w:rPr>
                      <w:rFonts w:eastAsia="Calibri" w:cs="Times New Roman"/>
                      <w:sz w:val="16"/>
                      <w:szCs w:val="16"/>
                    </w:rPr>
                  </w:pPr>
                </w:p>
                <w:p w:rsidR="00245D56" w:rsidRPr="00CA6ACF" w:rsidRDefault="00245D56" w:rsidP="008B0599">
                  <w:pPr>
                    <w:pStyle w:val="Paragraphedeliste"/>
                    <w:tabs>
                      <w:tab w:val="left" w:pos="4536"/>
                    </w:tabs>
                    <w:spacing w:after="0" w:line="240" w:lineRule="auto"/>
                    <w:jc w:val="center"/>
                    <w:rPr>
                      <w:rFonts w:eastAsia="Calibri" w:cs="Times New Roman"/>
                      <w:sz w:val="16"/>
                      <w:szCs w:val="16"/>
                    </w:rPr>
                  </w:pPr>
                </w:p>
                <w:p w:rsidR="00CA6ACF" w:rsidRPr="00CA6ACF" w:rsidRDefault="00CA6ACF" w:rsidP="008B0599">
                  <w:pPr>
                    <w:pStyle w:val="Paragraphedeliste"/>
                    <w:tabs>
                      <w:tab w:val="left" w:pos="4536"/>
                    </w:tabs>
                    <w:spacing w:after="0" w:line="240" w:lineRule="auto"/>
                    <w:jc w:val="center"/>
                    <w:rPr>
                      <w:rFonts w:eastAsia="Calibri" w:cs="Times New Roman"/>
                      <w:sz w:val="16"/>
                      <w:szCs w:val="16"/>
                    </w:rPr>
                  </w:pPr>
                </w:p>
                <w:p w:rsidR="005A2160" w:rsidRDefault="005A2160" w:rsidP="00D35D71">
                  <w:pPr>
                    <w:pStyle w:val="Paragraphedeliste"/>
                    <w:tabs>
                      <w:tab w:val="left" w:pos="4536"/>
                    </w:tabs>
                    <w:spacing w:after="0" w:line="240" w:lineRule="auto"/>
                    <w:ind w:left="0"/>
                    <w:jc w:val="both"/>
                    <w:rPr>
                      <w:rFonts w:eastAsia="Calibri" w:cs="Times New Roman"/>
                      <w:b/>
                      <w:u w:val="single"/>
                    </w:rPr>
                  </w:pPr>
                </w:p>
                <w:p w:rsidR="00835229" w:rsidRDefault="00835229" w:rsidP="00D35D71">
                  <w:pPr>
                    <w:pStyle w:val="Paragraphedeliste"/>
                    <w:tabs>
                      <w:tab w:val="left" w:pos="4536"/>
                    </w:tabs>
                    <w:spacing w:after="0" w:line="240" w:lineRule="auto"/>
                    <w:ind w:left="0"/>
                    <w:jc w:val="both"/>
                    <w:rPr>
                      <w:rFonts w:eastAsia="Calibri" w:cs="Times New Roman"/>
                    </w:rPr>
                  </w:pPr>
                  <w:r>
                    <w:rPr>
                      <w:rFonts w:eastAsia="Calibri" w:cs="Times New Roman"/>
                      <w:b/>
                      <w:u w:val="single"/>
                    </w:rPr>
                    <w:t xml:space="preserve">Activités </w:t>
                  </w:r>
                  <w:r w:rsidR="00D35D71" w:rsidRPr="00835229">
                    <w:rPr>
                      <w:rFonts w:eastAsia="Calibri" w:cs="Times New Roman"/>
                      <w:b/>
                      <w:u w:val="single"/>
                    </w:rPr>
                    <w:t>Familles Rurales</w:t>
                  </w:r>
                  <w:r>
                    <w:rPr>
                      <w:rFonts w:eastAsia="Calibri" w:cs="Times New Roman"/>
                    </w:rPr>
                    <w:t> :</w:t>
                  </w:r>
                </w:p>
                <w:p w:rsidR="004B7ED9" w:rsidRDefault="006F01FA" w:rsidP="006F01FA">
                  <w:pPr>
                    <w:pStyle w:val="Paragraphedeliste"/>
                    <w:numPr>
                      <w:ilvl w:val="0"/>
                      <w:numId w:val="8"/>
                    </w:numPr>
                    <w:spacing w:after="0" w:line="240" w:lineRule="auto"/>
                    <w:jc w:val="both"/>
                  </w:pPr>
                  <w:r>
                    <w:t>11-12 et 13 mars : Après-midi</w:t>
                  </w:r>
                  <w:r w:rsidR="00DB663E" w:rsidRPr="00DB663E">
                    <w:t xml:space="preserve"> Couture :</w:t>
                  </w:r>
                  <w:r w:rsidR="00DB663E">
                    <w:t xml:space="preserve"> s’inscrire au 02.43.88.45.43 – Mme LECOMTE. Places limitées</w:t>
                  </w:r>
                  <w:r w:rsidR="00147183">
                    <w:t> : salle des associations</w:t>
                  </w:r>
                </w:p>
                <w:p w:rsidR="006F01FA" w:rsidRDefault="006F01FA" w:rsidP="006F01FA">
                  <w:pPr>
                    <w:pStyle w:val="Paragraphedeliste"/>
                    <w:numPr>
                      <w:ilvl w:val="0"/>
                      <w:numId w:val="8"/>
                    </w:numPr>
                    <w:spacing w:after="0" w:line="240" w:lineRule="auto"/>
                    <w:jc w:val="both"/>
                  </w:pPr>
                  <w:r>
                    <w:t>19 mars :</w:t>
                  </w:r>
                  <w:r w:rsidR="00147183">
                    <w:t xml:space="preserve"> Atelier fabrication d’instruments de musique : salle des cartes</w:t>
                  </w:r>
                </w:p>
                <w:p w:rsidR="00147183" w:rsidRPr="00CA6ACF" w:rsidRDefault="000D762A" w:rsidP="006F01FA">
                  <w:pPr>
                    <w:pStyle w:val="Paragraphedeliste"/>
                    <w:numPr>
                      <w:ilvl w:val="0"/>
                      <w:numId w:val="8"/>
                    </w:numPr>
                    <w:spacing w:after="0" w:line="240" w:lineRule="auto"/>
                    <w:jc w:val="both"/>
                    <w:rPr>
                      <w:sz w:val="16"/>
                      <w:szCs w:val="16"/>
                    </w:rPr>
                  </w:pPr>
                  <w:r>
                    <w:t>29 mars : Carnaval</w:t>
                  </w:r>
                </w:p>
                <w:p w:rsidR="00CA6ACF" w:rsidRPr="00CA6ACF" w:rsidRDefault="00CA6ACF" w:rsidP="00CA6ACF">
                  <w:pPr>
                    <w:pStyle w:val="Paragraphedeliste"/>
                    <w:spacing w:after="0" w:line="240" w:lineRule="auto"/>
                    <w:jc w:val="both"/>
                    <w:rPr>
                      <w:sz w:val="16"/>
                      <w:szCs w:val="16"/>
                    </w:rPr>
                  </w:pPr>
                </w:p>
                <w:p w:rsidR="002477AE" w:rsidRPr="00CA6ACF" w:rsidRDefault="002477AE" w:rsidP="002477AE">
                  <w:pPr>
                    <w:spacing w:after="0" w:line="240" w:lineRule="auto"/>
                    <w:contextualSpacing/>
                    <w:jc w:val="both"/>
                    <w:rPr>
                      <w:b/>
                      <w:i/>
                      <w:sz w:val="16"/>
                      <w:szCs w:val="16"/>
                      <w:u w:val="single"/>
                    </w:rPr>
                  </w:pPr>
                </w:p>
                <w:p w:rsidR="002477AE" w:rsidRPr="00976B0D" w:rsidRDefault="002477AE" w:rsidP="002477AE">
                  <w:pPr>
                    <w:spacing w:after="0" w:line="240" w:lineRule="auto"/>
                    <w:contextualSpacing/>
                    <w:jc w:val="both"/>
                    <w:rPr>
                      <w:rFonts w:ascii="Monotype Corsiva" w:hAnsi="Monotype Corsiva"/>
                      <w:sz w:val="40"/>
                      <w:szCs w:val="40"/>
                    </w:rPr>
                  </w:pPr>
                  <w:r w:rsidRPr="009017A8">
                    <w:rPr>
                      <w:b/>
                      <w:i/>
                      <w:sz w:val="24"/>
                      <w:szCs w:val="24"/>
                      <w:u w:val="single"/>
                    </w:rPr>
                    <w:t>Elections Municipales</w:t>
                  </w:r>
                  <w:r w:rsidRPr="00976B0D">
                    <w:rPr>
                      <w:rFonts w:ascii="Monotype Corsiva" w:hAnsi="Monotype Corsiva"/>
                    </w:rPr>
                    <w:t>:</w:t>
                  </w:r>
                  <w:r w:rsidRPr="00976B0D">
                    <w:rPr>
                      <w:noProof/>
                      <w:lang w:eastAsia="fr-FR"/>
                    </w:rPr>
                    <w:t xml:space="preserve"> </w:t>
                  </w:r>
                </w:p>
                <w:p w:rsidR="000D762A" w:rsidRDefault="00976B0D" w:rsidP="00976B0D">
                  <w:pPr>
                    <w:spacing w:after="0" w:line="240" w:lineRule="auto"/>
                    <w:jc w:val="both"/>
                  </w:pPr>
                  <w:r w:rsidRPr="00976B0D">
                    <w:t xml:space="preserve">Les </w:t>
                  </w:r>
                  <w:r w:rsidR="005A2160">
                    <w:t>Elections M</w:t>
                  </w:r>
                  <w:r w:rsidRPr="00976B0D">
                    <w:t>unicipales se déroule</w:t>
                  </w:r>
                  <w:r>
                    <w:t>ro</w:t>
                  </w:r>
                  <w:r w:rsidRPr="00976B0D">
                    <w:t>nt les dimanches 23 et 30 mars 2014.</w:t>
                  </w:r>
                </w:p>
                <w:p w:rsidR="00976B0D" w:rsidRDefault="00976B0D" w:rsidP="00976B0D">
                  <w:pPr>
                    <w:spacing w:after="0" w:line="240" w:lineRule="auto"/>
                    <w:jc w:val="both"/>
                  </w:pPr>
                  <w:r w:rsidRPr="00976B0D">
                    <w:t>Le scrutin est ouvert de 8 heures à 18 heures.</w:t>
                  </w:r>
                </w:p>
                <w:p w:rsidR="00147183" w:rsidRDefault="00147183" w:rsidP="00976B0D">
                  <w:pPr>
                    <w:spacing w:after="0" w:line="240" w:lineRule="auto"/>
                    <w:jc w:val="both"/>
                  </w:pPr>
                  <w:r>
                    <w:t>Le mode de scrutin ne change pas. Vous pourrez voter pour des candidats qui se présentent individuellement ou par liste. Il vous sera possible d’ajouter ou de retirer des noms sur un bulletin de vote (panachage). Les suffrages seront dans tous les cas décomptés individuellement.</w:t>
                  </w:r>
                </w:p>
                <w:p w:rsidR="009274F2" w:rsidRPr="009017A8" w:rsidRDefault="009274F2" w:rsidP="00976B0D">
                  <w:pPr>
                    <w:spacing w:after="0" w:line="240" w:lineRule="auto"/>
                    <w:jc w:val="both"/>
                    <w:rPr>
                      <w:sz w:val="12"/>
                      <w:szCs w:val="12"/>
                    </w:rPr>
                  </w:pPr>
                </w:p>
                <w:p w:rsidR="009274F2" w:rsidRPr="009274F2" w:rsidRDefault="009274F2" w:rsidP="005A2160">
                  <w:pPr>
                    <w:spacing w:after="0" w:line="240" w:lineRule="auto"/>
                    <w:jc w:val="center"/>
                    <w:rPr>
                      <w:b/>
                      <w:i/>
                    </w:rPr>
                  </w:pPr>
                  <w:r w:rsidRPr="009274F2">
                    <w:rPr>
                      <w:b/>
                      <w:i/>
                    </w:rPr>
                    <w:t>Contrairement aux précédentes élections, il n’est plus possible de voter pour une personne qui ne s’est pas déclarée candidate.</w:t>
                  </w:r>
                </w:p>
                <w:p w:rsidR="00147183" w:rsidRPr="009017A8" w:rsidRDefault="00147183" w:rsidP="00976B0D">
                  <w:pPr>
                    <w:spacing w:after="0" w:line="240" w:lineRule="auto"/>
                    <w:jc w:val="both"/>
                    <w:rPr>
                      <w:sz w:val="12"/>
                      <w:szCs w:val="12"/>
                    </w:rPr>
                  </w:pPr>
                </w:p>
                <w:p w:rsidR="00976B0D" w:rsidRPr="00CA6ACF" w:rsidRDefault="00976B0D" w:rsidP="00CA6ACF">
                  <w:pPr>
                    <w:spacing w:after="0" w:line="240" w:lineRule="auto"/>
                    <w:jc w:val="center"/>
                    <w:rPr>
                      <w:b/>
                    </w:rPr>
                  </w:pPr>
                  <w:r w:rsidRPr="00CA6ACF">
                    <w:rPr>
                      <w:b/>
                      <w:u w:val="single"/>
                    </w:rPr>
                    <w:t>Pièces d’identité à présenter pour voter</w:t>
                  </w:r>
                </w:p>
                <w:p w:rsidR="00976B0D" w:rsidRPr="00147183" w:rsidRDefault="00976B0D" w:rsidP="00CA6ACF">
                  <w:pPr>
                    <w:pStyle w:val="spip"/>
                    <w:spacing w:before="0" w:beforeAutospacing="0" w:after="0" w:afterAutospacing="0"/>
                    <w:jc w:val="center"/>
                    <w:rPr>
                      <w:rFonts w:asciiTheme="minorHAnsi" w:hAnsiTheme="minorHAnsi"/>
                      <w:sz w:val="22"/>
                      <w:szCs w:val="22"/>
                    </w:rPr>
                  </w:pPr>
                  <w:r w:rsidRPr="00147183">
                    <w:rPr>
                      <w:rFonts w:asciiTheme="minorHAnsi" w:hAnsiTheme="minorHAnsi"/>
                      <w:sz w:val="22"/>
                      <w:szCs w:val="22"/>
                    </w:rPr>
                    <w:t xml:space="preserve">Au bureau de vote, </w:t>
                  </w:r>
                  <w:r w:rsidR="00E33D7F" w:rsidRPr="005A2160">
                    <w:rPr>
                      <w:rFonts w:asciiTheme="minorHAnsi" w:hAnsiTheme="minorHAnsi"/>
                      <w:b/>
                      <w:sz w:val="22"/>
                      <w:szCs w:val="22"/>
                    </w:rPr>
                    <w:t>une pièce d’</w:t>
                  </w:r>
                  <w:r w:rsidRPr="005A2160">
                    <w:rPr>
                      <w:rFonts w:asciiTheme="minorHAnsi" w:hAnsiTheme="minorHAnsi"/>
                      <w:b/>
                      <w:sz w:val="22"/>
                      <w:szCs w:val="22"/>
                    </w:rPr>
                    <w:t xml:space="preserve"> identité</w:t>
                  </w:r>
                  <w:r w:rsidRPr="00147183">
                    <w:rPr>
                      <w:rFonts w:asciiTheme="minorHAnsi" w:hAnsiTheme="minorHAnsi"/>
                      <w:sz w:val="22"/>
                      <w:szCs w:val="22"/>
                    </w:rPr>
                    <w:t xml:space="preserve"> (carte nationale d’identité, passeport, permis de conduire, carte vitale avec photographie,</w:t>
                  </w:r>
                  <w:r w:rsidR="00E33D7F" w:rsidRPr="00147183">
                    <w:rPr>
                      <w:rFonts w:asciiTheme="minorHAnsi" w:hAnsiTheme="minorHAnsi"/>
                      <w:sz w:val="22"/>
                      <w:szCs w:val="22"/>
                    </w:rPr>
                    <w:t xml:space="preserve"> carte de famille nombreuse...) sera </w:t>
                  </w:r>
                  <w:r w:rsidR="00E33D7F" w:rsidRPr="00CA6ACF">
                    <w:rPr>
                      <w:rFonts w:asciiTheme="minorHAnsi" w:hAnsiTheme="minorHAnsi"/>
                      <w:b/>
                      <w:sz w:val="22"/>
                      <w:szCs w:val="22"/>
                    </w:rPr>
                    <w:t>obligatoire</w:t>
                  </w:r>
                </w:p>
              </w:txbxContent>
            </v:textbox>
          </v:shape>
        </w:pict>
      </w:r>
      <w:r>
        <w:rPr>
          <w:noProof/>
          <w:lang w:eastAsia="fr-FR"/>
        </w:rPr>
        <w:pict>
          <v:roundrect id="_x0000_s1097" style="position:absolute;margin-left:11.3pt;margin-top:5.9pt;width:141pt;height:43.05pt;z-index:-251598848" arcsize="10923f">
            <v:shadow on="t" opacity=".5" offset="6pt,-6pt"/>
          </v:roundrect>
        </w:pict>
      </w:r>
    </w:p>
    <w:p w:rsidR="00E96A55" w:rsidRDefault="00B1149A" w:rsidP="00FE1793">
      <w:pPr>
        <w:spacing w:after="0" w:line="240" w:lineRule="auto"/>
      </w:pPr>
      <w:r>
        <w:rPr>
          <w:noProof/>
          <w:lang w:eastAsia="fr-FR"/>
        </w:rPr>
        <w:pict>
          <v:shape id="_x0000_s1098" type="#_x0000_t202" style="position:absolute;margin-left:7.75pt;margin-top:1.05pt;width:150.75pt;height:26.95pt;z-index:251718656" filled="f" stroked="f">
            <v:textbox style="mso-next-textbox:#_x0000_s1098">
              <w:txbxContent>
                <w:p w:rsidR="000C0820" w:rsidRPr="00624520" w:rsidRDefault="000C0820" w:rsidP="000C0820">
                  <w:pPr>
                    <w:spacing w:after="0" w:line="240" w:lineRule="auto"/>
                    <w:rPr>
                      <w:rFonts w:ascii="Monotype Corsiva" w:hAnsi="Monotype Corsiva"/>
                      <w:b/>
                      <w:sz w:val="36"/>
                      <w:szCs w:val="36"/>
                    </w:rPr>
                  </w:pPr>
                  <w:r w:rsidRPr="00624520">
                    <w:rPr>
                      <w:rFonts w:ascii="Monotype Corsiva" w:hAnsi="Monotype Corsiva"/>
                      <w:b/>
                      <w:sz w:val="36"/>
                      <w:szCs w:val="36"/>
                    </w:rPr>
                    <w:t>Réunion</w:t>
                  </w:r>
                  <w:r w:rsidR="001F0B8B">
                    <w:rPr>
                      <w:rFonts w:ascii="Monotype Corsiva" w:hAnsi="Monotype Corsiva"/>
                      <w:b/>
                      <w:sz w:val="36"/>
                      <w:szCs w:val="36"/>
                    </w:rPr>
                    <w:t>s</w:t>
                  </w:r>
                  <w:r w:rsidRPr="00624520">
                    <w:rPr>
                      <w:rFonts w:ascii="Monotype Corsiva" w:hAnsi="Monotype Corsiva"/>
                      <w:b/>
                      <w:sz w:val="36"/>
                      <w:szCs w:val="36"/>
                    </w:rPr>
                    <w:t xml:space="preserve"> de Conseil</w:t>
                  </w:r>
                </w:p>
              </w:txbxContent>
            </v:textbox>
          </v:shape>
        </w:pict>
      </w:r>
    </w:p>
    <w:p w:rsidR="00E96A55" w:rsidRDefault="00E96A55" w:rsidP="00FE1793">
      <w:pPr>
        <w:spacing w:after="0" w:line="240" w:lineRule="auto"/>
      </w:pPr>
    </w:p>
    <w:p w:rsidR="00E96A55" w:rsidRDefault="00E96A55" w:rsidP="00FE1793">
      <w:pPr>
        <w:spacing w:after="0" w:line="240" w:lineRule="auto"/>
      </w:pPr>
    </w:p>
    <w:p w:rsidR="00E96A55" w:rsidRDefault="00E96A55" w:rsidP="00FE1793">
      <w:pPr>
        <w:spacing w:after="0" w:line="240" w:lineRule="auto"/>
      </w:pPr>
    </w:p>
    <w:p w:rsidR="00E96A55" w:rsidRDefault="00E96A55" w:rsidP="00FE1793">
      <w:pPr>
        <w:spacing w:after="0" w:line="240" w:lineRule="auto"/>
      </w:pPr>
    </w:p>
    <w:p w:rsidR="00E96A55" w:rsidRDefault="00E96A55" w:rsidP="00FE1793">
      <w:pPr>
        <w:spacing w:after="0" w:line="240" w:lineRule="auto"/>
      </w:pPr>
    </w:p>
    <w:p w:rsidR="00E96A55" w:rsidRDefault="00E96A55" w:rsidP="00FE1793">
      <w:pPr>
        <w:spacing w:after="0" w:line="240" w:lineRule="auto"/>
      </w:pPr>
    </w:p>
    <w:p w:rsidR="00E96A55" w:rsidRDefault="00E96A55" w:rsidP="00FE1793">
      <w:pPr>
        <w:spacing w:after="0" w:line="240" w:lineRule="auto"/>
      </w:pPr>
    </w:p>
    <w:p w:rsidR="004F2841" w:rsidRDefault="004F2841" w:rsidP="00FE1793">
      <w:pPr>
        <w:spacing w:after="0" w:line="240" w:lineRule="auto"/>
      </w:pPr>
    </w:p>
    <w:p w:rsidR="00C123A2" w:rsidRDefault="00C123A2" w:rsidP="00C123A2">
      <w:pPr>
        <w:tabs>
          <w:tab w:val="left" w:pos="1526"/>
        </w:tabs>
      </w:pPr>
    </w:p>
    <w:p w:rsidR="004E545C" w:rsidRDefault="004E545C" w:rsidP="00C123A2">
      <w:pPr>
        <w:tabs>
          <w:tab w:val="left" w:pos="1526"/>
        </w:tabs>
      </w:pPr>
    </w:p>
    <w:p w:rsidR="004E545C" w:rsidRDefault="004E545C" w:rsidP="00C123A2">
      <w:pPr>
        <w:tabs>
          <w:tab w:val="left" w:pos="1526"/>
        </w:tabs>
      </w:pPr>
    </w:p>
    <w:p w:rsidR="008B0599" w:rsidRDefault="008B0599" w:rsidP="00C123A2">
      <w:pPr>
        <w:tabs>
          <w:tab w:val="left" w:pos="1526"/>
        </w:tabs>
      </w:pPr>
    </w:p>
    <w:p w:rsidR="008B0599" w:rsidRDefault="008B0599" w:rsidP="00C123A2">
      <w:pPr>
        <w:tabs>
          <w:tab w:val="left" w:pos="1526"/>
        </w:tabs>
      </w:pPr>
    </w:p>
    <w:p w:rsidR="00245D56" w:rsidRDefault="00245D56" w:rsidP="00C123A2">
      <w:pPr>
        <w:tabs>
          <w:tab w:val="left" w:pos="1526"/>
        </w:tabs>
      </w:pPr>
    </w:p>
    <w:p w:rsidR="008B0599" w:rsidRDefault="00B1149A" w:rsidP="00C123A2">
      <w:pPr>
        <w:tabs>
          <w:tab w:val="left" w:pos="1526"/>
        </w:tabs>
      </w:pPr>
      <w:r>
        <w:rPr>
          <w:noProof/>
          <w:lang w:eastAsia="fr-FR"/>
        </w:rPr>
        <w:pict>
          <v:roundrect id="_x0000_s1124" style="position:absolute;margin-left:11.9pt;margin-top:23.35pt;width:141pt;height:43.05pt;z-index:-251577344" arcsize="10923f">
            <v:shadow on="t" opacity=".5" offset="6pt,-6pt"/>
          </v:roundrect>
        </w:pict>
      </w:r>
    </w:p>
    <w:p w:rsidR="008B0599" w:rsidRDefault="00B1149A" w:rsidP="00D35D71">
      <w:pPr>
        <w:tabs>
          <w:tab w:val="left" w:pos="1526"/>
        </w:tabs>
        <w:spacing w:after="0" w:line="240" w:lineRule="auto"/>
      </w:pPr>
      <w:r>
        <w:rPr>
          <w:noProof/>
          <w:lang w:eastAsia="fr-FR"/>
        </w:rPr>
        <w:pict>
          <v:shape id="_x0000_s1125" type="#_x0000_t202" style="position:absolute;margin-left:8.35pt;margin-top:6.5pt;width:150.75pt;height:26.95pt;z-index:251740160" filled="f" stroked="f">
            <v:textbox style="mso-next-textbox:#_x0000_s1125">
              <w:txbxContent>
                <w:p w:rsidR="00A16E57" w:rsidRPr="00624520" w:rsidRDefault="00A16E57" w:rsidP="00A16E57">
                  <w:pPr>
                    <w:spacing w:after="0" w:line="240" w:lineRule="auto"/>
                    <w:jc w:val="center"/>
                    <w:rPr>
                      <w:rFonts w:ascii="Monotype Corsiva" w:hAnsi="Monotype Corsiva"/>
                      <w:b/>
                      <w:sz w:val="36"/>
                      <w:szCs w:val="36"/>
                    </w:rPr>
                  </w:pPr>
                  <w:r>
                    <w:rPr>
                      <w:rFonts w:ascii="Monotype Corsiva" w:hAnsi="Monotype Corsiva"/>
                      <w:b/>
                      <w:sz w:val="36"/>
                      <w:szCs w:val="36"/>
                    </w:rPr>
                    <w:t>Démarchage</w:t>
                  </w:r>
                </w:p>
              </w:txbxContent>
            </v:textbox>
          </v:shape>
        </w:pict>
      </w:r>
    </w:p>
    <w:p w:rsidR="00835229" w:rsidRDefault="00835229" w:rsidP="00D35D71">
      <w:pPr>
        <w:tabs>
          <w:tab w:val="left" w:pos="1526"/>
        </w:tabs>
        <w:spacing w:after="0" w:line="240" w:lineRule="auto"/>
      </w:pPr>
    </w:p>
    <w:p w:rsidR="00835229" w:rsidRDefault="00835229" w:rsidP="00D35D71">
      <w:pPr>
        <w:tabs>
          <w:tab w:val="left" w:pos="1526"/>
        </w:tabs>
        <w:spacing w:after="0" w:line="240" w:lineRule="auto"/>
      </w:pPr>
    </w:p>
    <w:p w:rsidR="00835229" w:rsidRDefault="00835229" w:rsidP="00D35D71">
      <w:pPr>
        <w:tabs>
          <w:tab w:val="left" w:pos="1526"/>
        </w:tabs>
        <w:spacing w:after="0" w:line="240" w:lineRule="auto"/>
      </w:pPr>
    </w:p>
    <w:p w:rsidR="00835229" w:rsidRDefault="00835229" w:rsidP="00D35D71">
      <w:pPr>
        <w:tabs>
          <w:tab w:val="left" w:pos="1526"/>
        </w:tabs>
        <w:spacing w:after="0" w:line="240" w:lineRule="auto"/>
      </w:pPr>
    </w:p>
    <w:p w:rsidR="00835229" w:rsidRDefault="00835229" w:rsidP="00D35D71">
      <w:pPr>
        <w:tabs>
          <w:tab w:val="left" w:pos="1526"/>
        </w:tabs>
        <w:spacing w:after="0" w:line="240" w:lineRule="auto"/>
      </w:pPr>
    </w:p>
    <w:p w:rsidR="006948C5" w:rsidRDefault="006948C5" w:rsidP="00D35D71">
      <w:pPr>
        <w:tabs>
          <w:tab w:val="left" w:pos="1526"/>
        </w:tabs>
        <w:spacing w:after="0" w:line="240" w:lineRule="auto"/>
      </w:pPr>
    </w:p>
    <w:p w:rsidR="00707A8C" w:rsidRDefault="00707A8C" w:rsidP="00D35D71">
      <w:pPr>
        <w:tabs>
          <w:tab w:val="left" w:pos="1526"/>
        </w:tabs>
        <w:spacing w:after="0" w:line="240" w:lineRule="auto"/>
      </w:pPr>
    </w:p>
    <w:p w:rsidR="00707A8C" w:rsidRDefault="00707A8C" w:rsidP="00D35D71">
      <w:pPr>
        <w:tabs>
          <w:tab w:val="left" w:pos="1526"/>
        </w:tabs>
        <w:spacing w:after="0" w:line="240" w:lineRule="auto"/>
      </w:pPr>
    </w:p>
    <w:p w:rsidR="00CA6ACF" w:rsidRDefault="00CA6ACF" w:rsidP="00D35D71">
      <w:pPr>
        <w:tabs>
          <w:tab w:val="left" w:pos="1526"/>
        </w:tabs>
        <w:spacing w:after="0" w:line="240" w:lineRule="auto"/>
        <w:rPr>
          <w:sz w:val="16"/>
          <w:szCs w:val="16"/>
        </w:rPr>
      </w:pPr>
    </w:p>
    <w:p w:rsidR="005A2160" w:rsidRPr="005A2160" w:rsidRDefault="005A2160" w:rsidP="00D35D71">
      <w:pPr>
        <w:tabs>
          <w:tab w:val="left" w:pos="1526"/>
        </w:tabs>
        <w:spacing w:after="0" w:line="240" w:lineRule="auto"/>
        <w:rPr>
          <w:sz w:val="16"/>
          <w:szCs w:val="16"/>
        </w:rPr>
      </w:pPr>
    </w:p>
    <w:p w:rsidR="00D35D71" w:rsidRDefault="00B1149A" w:rsidP="00D35D71">
      <w:pPr>
        <w:tabs>
          <w:tab w:val="left" w:pos="1526"/>
        </w:tabs>
        <w:spacing w:after="0" w:line="240" w:lineRule="auto"/>
      </w:pPr>
      <w:r>
        <w:rPr>
          <w:noProof/>
          <w:lang w:eastAsia="fr-FR"/>
        </w:rPr>
        <w:pict>
          <v:roundrect id="_x0000_s1111" style="position:absolute;margin-left:10.95pt;margin-top:10.15pt;width:141pt;height:43.05pt;z-index:-251585536" arcsize="10923f">
            <v:shadow on="t" opacity=".5" offset="6pt,-6pt"/>
          </v:roundrect>
        </w:pict>
      </w:r>
    </w:p>
    <w:p w:rsidR="00D35D71" w:rsidRDefault="00B1149A" w:rsidP="00D35D71">
      <w:pPr>
        <w:tabs>
          <w:tab w:val="left" w:pos="1526"/>
        </w:tabs>
        <w:spacing w:after="0" w:line="240" w:lineRule="auto"/>
      </w:pPr>
      <w:r>
        <w:rPr>
          <w:noProof/>
          <w:lang w:eastAsia="fr-FR"/>
        </w:rPr>
        <w:pict>
          <v:shape id="_x0000_s1112" type="#_x0000_t202" style="position:absolute;margin-left:18.6pt;margin-top:5.25pt;width:123.55pt;height:26.95pt;z-index:251731968" filled="f" stroked="f">
            <v:textbox style="mso-next-textbox:#_x0000_s1112">
              <w:txbxContent>
                <w:p w:rsidR="00025D32" w:rsidRPr="00624520" w:rsidRDefault="00025D32" w:rsidP="00025D32">
                  <w:pPr>
                    <w:spacing w:after="0" w:line="240" w:lineRule="auto"/>
                    <w:jc w:val="center"/>
                    <w:rPr>
                      <w:rFonts w:ascii="Monotype Corsiva" w:hAnsi="Monotype Corsiva"/>
                      <w:b/>
                      <w:sz w:val="36"/>
                      <w:szCs w:val="36"/>
                    </w:rPr>
                  </w:pPr>
                  <w:r>
                    <w:rPr>
                      <w:rFonts w:ascii="Monotype Corsiva" w:hAnsi="Monotype Corsiva"/>
                      <w:b/>
                      <w:sz w:val="36"/>
                      <w:szCs w:val="36"/>
                    </w:rPr>
                    <w:t>Social</w:t>
                  </w:r>
                </w:p>
              </w:txbxContent>
            </v:textbox>
          </v:shape>
        </w:pict>
      </w:r>
    </w:p>
    <w:p w:rsidR="00025D32" w:rsidRDefault="00025D32" w:rsidP="00C123A2">
      <w:pPr>
        <w:tabs>
          <w:tab w:val="left" w:pos="1526"/>
        </w:tabs>
      </w:pPr>
    </w:p>
    <w:p w:rsidR="005A2160" w:rsidRDefault="005A2160" w:rsidP="00C123A2">
      <w:pPr>
        <w:tabs>
          <w:tab w:val="left" w:pos="1526"/>
        </w:tabs>
        <w:rPr>
          <w:sz w:val="16"/>
          <w:szCs w:val="16"/>
        </w:rPr>
      </w:pPr>
    </w:p>
    <w:p w:rsidR="00025D32" w:rsidRPr="005A2160" w:rsidRDefault="00B1149A" w:rsidP="00C123A2">
      <w:pPr>
        <w:tabs>
          <w:tab w:val="left" w:pos="1526"/>
        </w:tabs>
        <w:rPr>
          <w:sz w:val="16"/>
          <w:szCs w:val="16"/>
        </w:rPr>
      </w:pPr>
      <w:r>
        <w:rPr>
          <w:noProof/>
          <w:sz w:val="16"/>
          <w:szCs w:val="16"/>
          <w:lang w:eastAsia="fr-FR"/>
        </w:rPr>
        <w:pict>
          <v:roundrect id="_x0000_s1113" style="position:absolute;margin-left:10.6pt;margin-top:15.4pt;width:141pt;height:43.05pt;z-index:-251583488" arcsize="10923f">
            <v:shadow on="t" opacity=".5" offset="6pt,-6pt"/>
          </v:roundrect>
        </w:pict>
      </w:r>
      <w:r>
        <w:rPr>
          <w:noProof/>
          <w:sz w:val="16"/>
          <w:szCs w:val="16"/>
          <w:lang w:eastAsia="fr-FR"/>
        </w:rPr>
        <w:pict>
          <v:shape id="_x0000_s1114" type="#_x0000_t202" style="position:absolute;margin-left:18.25pt;margin-top:23.95pt;width:123.55pt;height:26.95pt;z-index:251734016" filled="f" stroked="f">
            <v:textbox style="mso-next-textbox:#_x0000_s1114">
              <w:txbxContent>
                <w:p w:rsidR="00D35D71" w:rsidRPr="00624520" w:rsidRDefault="00D35D71" w:rsidP="00D35D71">
                  <w:pPr>
                    <w:spacing w:after="0" w:line="240" w:lineRule="auto"/>
                    <w:jc w:val="center"/>
                    <w:rPr>
                      <w:rFonts w:ascii="Monotype Corsiva" w:hAnsi="Monotype Corsiva"/>
                      <w:b/>
                      <w:sz w:val="36"/>
                      <w:szCs w:val="36"/>
                    </w:rPr>
                  </w:pPr>
                  <w:r>
                    <w:rPr>
                      <w:rFonts w:ascii="Monotype Corsiva" w:hAnsi="Monotype Corsiva"/>
                      <w:b/>
                      <w:sz w:val="36"/>
                      <w:szCs w:val="36"/>
                    </w:rPr>
                    <w:t>Associations</w:t>
                  </w:r>
                </w:p>
              </w:txbxContent>
            </v:textbox>
          </v:shape>
        </w:pict>
      </w:r>
    </w:p>
    <w:p w:rsidR="008B0599" w:rsidRDefault="008B0599" w:rsidP="00C123A2">
      <w:pPr>
        <w:tabs>
          <w:tab w:val="left" w:pos="1526"/>
        </w:tabs>
      </w:pPr>
    </w:p>
    <w:p w:rsidR="00624520" w:rsidRDefault="00624520" w:rsidP="00C123A2">
      <w:pPr>
        <w:tabs>
          <w:tab w:val="left" w:pos="1526"/>
        </w:tabs>
      </w:pPr>
    </w:p>
    <w:p w:rsidR="00CE06AB" w:rsidRDefault="00B1149A" w:rsidP="002477AE">
      <w:pPr>
        <w:tabs>
          <w:tab w:val="left" w:pos="9799"/>
        </w:tabs>
      </w:pPr>
      <w:r>
        <w:rPr>
          <w:noProof/>
          <w:lang w:eastAsia="fr-FR"/>
        </w:rPr>
        <w:pict>
          <v:shape id="_x0000_s1117" type="#_x0000_t202" style="position:absolute;margin-left:19.8pt;margin-top:21.6pt;width:123.55pt;height:26.95pt;z-index:251737088" filled="f" stroked="f">
            <v:textbox style="mso-next-textbox:#_x0000_s1117">
              <w:txbxContent>
                <w:p w:rsidR="00D14D8A" w:rsidRPr="00624520" w:rsidRDefault="00D14D8A" w:rsidP="00D14D8A">
                  <w:pPr>
                    <w:spacing w:after="0" w:line="240" w:lineRule="auto"/>
                    <w:jc w:val="center"/>
                    <w:rPr>
                      <w:rFonts w:ascii="Monotype Corsiva" w:hAnsi="Monotype Corsiva"/>
                      <w:b/>
                      <w:sz w:val="36"/>
                      <w:szCs w:val="36"/>
                    </w:rPr>
                  </w:pPr>
                  <w:r>
                    <w:rPr>
                      <w:rFonts w:ascii="Monotype Corsiva" w:hAnsi="Monotype Corsiva"/>
                      <w:b/>
                      <w:sz w:val="36"/>
                      <w:szCs w:val="36"/>
                    </w:rPr>
                    <w:t>Elections</w:t>
                  </w:r>
                </w:p>
              </w:txbxContent>
            </v:textbox>
          </v:shape>
        </w:pict>
      </w:r>
      <w:r>
        <w:rPr>
          <w:noProof/>
          <w:lang w:eastAsia="fr-FR"/>
        </w:rPr>
        <w:pict>
          <v:roundrect id="_x0000_s1116" style="position:absolute;margin-left:12.15pt;margin-top:13.05pt;width:141pt;height:43.05pt;z-index:-251580416" arcsize="10923f">
            <v:shadow on="t" opacity=".5" offset="6pt,-6pt"/>
          </v:roundrect>
        </w:pict>
      </w:r>
      <w:r w:rsidR="002477AE">
        <w:tab/>
      </w:r>
    </w:p>
    <w:p w:rsidR="007E3B66" w:rsidRDefault="007E3B66" w:rsidP="00624520"/>
    <w:p w:rsidR="007814B0" w:rsidRDefault="007814B0" w:rsidP="00624520"/>
    <w:p w:rsidR="007814B0" w:rsidRDefault="00976B0D" w:rsidP="00624520">
      <w:r>
        <w:rPr>
          <w:noProof/>
          <w:lang w:eastAsia="fr-FR"/>
        </w:rPr>
        <w:drawing>
          <wp:anchor distT="0" distB="0" distL="114300" distR="114300" simplePos="0" relativeHeight="251735040" behindDoc="1" locked="0" layoutInCell="1" allowOverlap="1">
            <wp:simplePos x="0" y="0"/>
            <wp:positionH relativeFrom="column">
              <wp:posOffset>522646</wp:posOffset>
            </wp:positionH>
            <wp:positionV relativeFrom="paragraph">
              <wp:posOffset>181214</wp:posOffset>
            </wp:positionV>
            <wp:extent cx="1109106" cy="1092530"/>
            <wp:effectExtent l="19050" t="0" r="0" b="0"/>
            <wp:wrapNone/>
            <wp:docPr id="7" name="il_fi" descr="http://www.clg-pagnol-bonnieres.ac-versailles.fr/site/images/delegues/15340-Blue-Person-Putting-Their-Voting-Envelope-In-A-Ballot-Box-During-A-Presidential-Election-Clipart-Illustra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g-pagnol-bonnieres.ac-versailles.fr/site/images/delegues/15340-Blue-Person-Putting-Their-Voting-Envelope-In-A-Ballot-Box-During-A-Presidential-Election-Clipart-Illustration-Image.jpg"/>
                    <pic:cNvPicPr>
                      <a:picLocks noChangeAspect="1" noChangeArrowheads="1"/>
                    </pic:cNvPicPr>
                  </pic:nvPicPr>
                  <pic:blipFill>
                    <a:blip r:embed="rId8" cstate="print"/>
                    <a:srcRect/>
                    <a:stretch>
                      <a:fillRect/>
                    </a:stretch>
                  </pic:blipFill>
                  <pic:spPr bwMode="auto">
                    <a:xfrm>
                      <a:off x="0" y="0"/>
                      <a:ext cx="1109106" cy="1092530"/>
                    </a:xfrm>
                    <a:prstGeom prst="rect">
                      <a:avLst/>
                    </a:prstGeom>
                    <a:noFill/>
                    <a:ln w="9525">
                      <a:noFill/>
                      <a:miter lim="800000"/>
                      <a:headEnd/>
                      <a:tailEnd/>
                    </a:ln>
                  </pic:spPr>
                </pic:pic>
              </a:graphicData>
            </a:graphic>
          </wp:anchor>
        </w:drawing>
      </w:r>
    </w:p>
    <w:sectPr w:rsidR="007814B0" w:rsidSect="000D762A">
      <w:pgSz w:w="11906" w:h="16838"/>
      <w:pgMar w:top="284" w:right="14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25"/>
      <w:numFmt w:val="bullet"/>
      <w:lvlText w:val="-"/>
      <w:lvlJc w:val="left"/>
      <w:pPr>
        <w:tabs>
          <w:tab w:val="num" w:pos="720"/>
        </w:tabs>
        <w:ind w:left="720" w:hanging="360"/>
      </w:pPr>
      <w:rPr>
        <w:rFonts w:ascii="Times New Roman" w:hAnsi="Times New Roman" w:cs="Times New Roman"/>
      </w:rPr>
    </w:lvl>
  </w:abstractNum>
  <w:abstractNum w:abstractNumId="1">
    <w:nsid w:val="34042B9D"/>
    <w:multiLevelType w:val="hybridMultilevel"/>
    <w:tmpl w:val="59A2FEEC"/>
    <w:lvl w:ilvl="0" w:tplc="FD8EF2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F65A24"/>
    <w:multiLevelType w:val="hybridMultilevel"/>
    <w:tmpl w:val="B17A0B6C"/>
    <w:lvl w:ilvl="0" w:tplc="979A71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156C95"/>
    <w:multiLevelType w:val="hybridMultilevel"/>
    <w:tmpl w:val="EADEE35C"/>
    <w:lvl w:ilvl="0" w:tplc="5896F5BC">
      <w:start w:val="2011"/>
      <w:numFmt w:val="bullet"/>
      <w:lvlText w:val="-"/>
      <w:lvlJc w:val="left"/>
      <w:pPr>
        <w:ind w:left="3900" w:hanging="360"/>
      </w:pPr>
      <w:rPr>
        <w:rFonts w:ascii="Calibri" w:eastAsiaTheme="minorHAnsi" w:hAnsi="Calibri"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4">
    <w:nsid w:val="542F5903"/>
    <w:multiLevelType w:val="hybridMultilevel"/>
    <w:tmpl w:val="41D85698"/>
    <w:lvl w:ilvl="0" w:tplc="2752F76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1603A8"/>
    <w:multiLevelType w:val="hybridMultilevel"/>
    <w:tmpl w:val="97E0DA5A"/>
    <w:lvl w:ilvl="0" w:tplc="A66C06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133226"/>
    <w:multiLevelType w:val="hybridMultilevel"/>
    <w:tmpl w:val="02106F54"/>
    <w:lvl w:ilvl="0" w:tplc="9BAA49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B66EE7"/>
    <w:multiLevelType w:val="hybridMultilevel"/>
    <w:tmpl w:val="CD8C20CC"/>
    <w:lvl w:ilvl="0" w:tplc="E474E1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F0378"/>
    <w:rsid w:val="0000224D"/>
    <w:rsid w:val="00007F5C"/>
    <w:rsid w:val="0002459C"/>
    <w:rsid w:val="00025D32"/>
    <w:rsid w:val="0005144E"/>
    <w:rsid w:val="00097441"/>
    <w:rsid w:val="00097DC6"/>
    <w:rsid w:val="000B46BD"/>
    <w:rsid w:val="000C0820"/>
    <w:rsid w:val="000D08D5"/>
    <w:rsid w:val="000D762A"/>
    <w:rsid w:val="000D7E53"/>
    <w:rsid w:val="000E0A2C"/>
    <w:rsid w:val="001167C7"/>
    <w:rsid w:val="00122891"/>
    <w:rsid w:val="00126FE3"/>
    <w:rsid w:val="00131416"/>
    <w:rsid w:val="001366A9"/>
    <w:rsid w:val="00147183"/>
    <w:rsid w:val="001B42B6"/>
    <w:rsid w:val="001C1D00"/>
    <w:rsid w:val="001F0B8B"/>
    <w:rsid w:val="001F746B"/>
    <w:rsid w:val="00245D56"/>
    <w:rsid w:val="002477AE"/>
    <w:rsid w:val="002B105B"/>
    <w:rsid w:val="002C1553"/>
    <w:rsid w:val="002C2E7A"/>
    <w:rsid w:val="002C73EC"/>
    <w:rsid w:val="002F0B5A"/>
    <w:rsid w:val="002F52DE"/>
    <w:rsid w:val="003200A6"/>
    <w:rsid w:val="00356A1E"/>
    <w:rsid w:val="003837E8"/>
    <w:rsid w:val="003A46B2"/>
    <w:rsid w:val="003A58A1"/>
    <w:rsid w:val="003E48AA"/>
    <w:rsid w:val="003E63AE"/>
    <w:rsid w:val="003F25AB"/>
    <w:rsid w:val="003F43B7"/>
    <w:rsid w:val="00416FFB"/>
    <w:rsid w:val="004414FA"/>
    <w:rsid w:val="00454221"/>
    <w:rsid w:val="00455679"/>
    <w:rsid w:val="00481148"/>
    <w:rsid w:val="0048704A"/>
    <w:rsid w:val="004B7ED9"/>
    <w:rsid w:val="004C4A23"/>
    <w:rsid w:val="004E4798"/>
    <w:rsid w:val="004E545C"/>
    <w:rsid w:val="004F2841"/>
    <w:rsid w:val="005321D0"/>
    <w:rsid w:val="00544124"/>
    <w:rsid w:val="0055154C"/>
    <w:rsid w:val="00572E5F"/>
    <w:rsid w:val="005779F5"/>
    <w:rsid w:val="005844E4"/>
    <w:rsid w:val="00584CC8"/>
    <w:rsid w:val="00587D96"/>
    <w:rsid w:val="005A2160"/>
    <w:rsid w:val="005C3354"/>
    <w:rsid w:val="005D1D88"/>
    <w:rsid w:val="005D2636"/>
    <w:rsid w:val="006205B4"/>
    <w:rsid w:val="006220EF"/>
    <w:rsid w:val="00624520"/>
    <w:rsid w:val="00624939"/>
    <w:rsid w:val="00625715"/>
    <w:rsid w:val="00643752"/>
    <w:rsid w:val="006456CD"/>
    <w:rsid w:val="0065697B"/>
    <w:rsid w:val="00681532"/>
    <w:rsid w:val="006816C3"/>
    <w:rsid w:val="006854E9"/>
    <w:rsid w:val="00690052"/>
    <w:rsid w:val="0069320C"/>
    <w:rsid w:val="006948C5"/>
    <w:rsid w:val="006F01FA"/>
    <w:rsid w:val="006F241E"/>
    <w:rsid w:val="00707A8C"/>
    <w:rsid w:val="00723600"/>
    <w:rsid w:val="007254E9"/>
    <w:rsid w:val="00746AA3"/>
    <w:rsid w:val="007519DE"/>
    <w:rsid w:val="00754AB6"/>
    <w:rsid w:val="0076706A"/>
    <w:rsid w:val="00767616"/>
    <w:rsid w:val="007814B0"/>
    <w:rsid w:val="00793176"/>
    <w:rsid w:val="007C4354"/>
    <w:rsid w:val="007C470D"/>
    <w:rsid w:val="007E3B66"/>
    <w:rsid w:val="00835229"/>
    <w:rsid w:val="008517E1"/>
    <w:rsid w:val="00857288"/>
    <w:rsid w:val="00863485"/>
    <w:rsid w:val="0087021F"/>
    <w:rsid w:val="00891067"/>
    <w:rsid w:val="008B0599"/>
    <w:rsid w:val="008B15FE"/>
    <w:rsid w:val="008C6361"/>
    <w:rsid w:val="008F36B0"/>
    <w:rsid w:val="009017A8"/>
    <w:rsid w:val="00907155"/>
    <w:rsid w:val="0092300E"/>
    <w:rsid w:val="009274F2"/>
    <w:rsid w:val="009432F6"/>
    <w:rsid w:val="009440AC"/>
    <w:rsid w:val="00946C96"/>
    <w:rsid w:val="00976B0D"/>
    <w:rsid w:val="009C246E"/>
    <w:rsid w:val="009D35B1"/>
    <w:rsid w:val="009D4DE7"/>
    <w:rsid w:val="009D7A90"/>
    <w:rsid w:val="009E04D7"/>
    <w:rsid w:val="00A0633C"/>
    <w:rsid w:val="00A16E57"/>
    <w:rsid w:val="00A171F6"/>
    <w:rsid w:val="00A242E6"/>
    <w:rsid w:val="00A34E90"/>
    <w:rsid w:val="00A42CEB"/>
    <w:rsid w:val="00A64897"/>
    <w:rsid w:val="00A8390D"/>
    <w:rsid w:val="00AA3B5E"/>
    <w:rsid w:val="00AB157F"/>
    <w:rsid w:val="00AD2C12"/>
    <w:rsid w:val="00AD7AF7"/>
    <w:rsid w:val="00AE5DA8"/>
    <w:rsid w:val="00B02949"/>
    <w:rsid w:val="00B1149A"/>
    <w:rsid w:val="00B312F5"/>
    <w:rsid w:val="00B4680B"/>
    <w:rsid w:val="00B5287E"/>
    <w:rsid w:val="00B856E8"/>
    <w:rsid w:val="00BC0C57"/>
    <w:rsid w:val="00BC5EB1"/>
    <w:rsid w:val="00BD4D6D"/>
    <w:rsid w:val="00BE24DB"/>
    <w:rsid w:val="00BE5CCA"/>
    <w:rsid w:val="00BF5693"/>
    <w:rsid w:val="00C123A2"/>
    <w:rsid w:val="00C1314A"/>
    <w:rsid w:val="00C158B5"/>
    <w:rsid w:val="00C371C3"/>
    <w:rsid w:val="00C466F4"/>
    <w:rsid w:val="00C56C61"/>
    <w:rsid w:val="00C60E58"/>
    <w:rsid w:val="00C6471E"/>
    <w:rsid w:val="00C76ECA"/>
    <w:rsid w:val="00C77F51"/>
    <w:rsid w:val="00C80B31"/>
    <w:rsid w:val="00C92DE4"/>
    <w:rsid w:val="00CA6ACF"/>
    <w:rsid w:val="00CB59CF"/>
    <w:rsid w:val="00CB7158"/>
    <w:rsid w:val="00CD0A02"/>
    <w:rsid w:val="00CD197F"/>
    <w:rsid w:val="00CE06AB"/>
    <w:rsid w:val="00CE4B5E"/>
    <w:rsid w:val="00CF0FF3"/>
    <w:rsid w:val="00CF6D86"/>
    <w:rsid w:val="00D105BF"/>
    <w:rsid w:val="00D12156"/>
    <w:rsid w:val="00D14D8A"/>
    <w:rsid w:val="00D35D71"/>
    <w:rsid w:val="00D4686C"/>
    <w:rsid w:val="00D62CC9"/>
    <w:rsid w:val="00D6707E"/>
    <w:rsid w:val="00D81637"/>
    <w:rsid w:val="00D87AF5"/>
    <w:rsid w:val="00DA3A97"/>
    <w:rsid w:val="00DB663E"/>
    <w:rsid w:val="00DE1491"/>
    <w:rsid w:val="00DF7D83"/>
    <w:rsid w:val="00E33D7F"/>
    <w:rsid w:val="00E37D98"/>
    <w:rsid w:val="00E41A3D"/>
    <w:rsid w:val="00E47640"/>
    <w:rsid w:val="00E47D03"/>
    <w:rsid w:val="00E57515"/>
    <w:rsid w:val="00E63A10"/>
    <w:rsid w:val="00E6422A"/>
    <w:rsid w:val="00E82F83"/>
    <w:rsid w:val="00E91B50"/>
    <w:rsid w:val="00E922B3"/>
    <w:rsid w:val="00E96A55"/>
    <w:rsid w:val="00E96B70"/>
    <w:rsid w:val="00EB2E15"/>
    <w:rsid w:val="00EB3BA9"/>
    <w:rsid w:val="00ED5FFE"/>
    <w:rsid w:val="00EF471D"/>
    <w:rsid w:val="00F02451"/>
    <w:rsid w:val="00F0570C"/>
    <w:rsid w:val="00F23810"/>
    <w:rsid w:val="00F43CE8"/>
    <w:rsid w:val="00F83CB7"/>
    <w:rsid w:val="00F84412"/>
    <w:rsid w:val="00F8473B"/>
    <w:rsid w:val="00FE1793"/>
    <w:rsid w:val="00FE3230"/>
    <w:rsid w:val="00FE5804"/>
    <w:rsid w:val="00FF03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hapeDefaults>
    <o:shapedefaults v:ext="edit" spidmax="29698">
      <o:colormenu v:ext="edit" fillcolor="none [21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F6"/>
  </w:style>
  <w:style w:type="paragraph" w:styleId="Titre1">
    <w:name w:val="heading 1"/>
    <w:basedOn w:val="Normal"/>
    <w:next w:val="Normal"/>
    <w:link w:val="Titre1Car"/>
    <w:uiPriority w:val="9"/>
    <w:qFormat/>
    <w:rsid w:val="00FF0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976B0D"/>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unhideWhenUsed/>
    <w:qFormat/>
    <w:rsid w:val="004F28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4F28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sthead">
    <w:name w:val="Masthead"/>
    <w:basedOn w:val="Titre1"/>
    <w:semiHidden/>
    <w:rsid w:val="00FF0378"/>
    <w:pPr>
      <w:keepLines w:val="0"/>
      <w:spacing w:before="0" w:line="240" w:lineRule="auto"/>
    </w:pPr>
    <w:rPr>
      <w:rFonts w:ascii="Bookman Old Style" w:eastAsia="Times New Roman" w:hAnsi="Bookman Old Style" w:cs="Bookman Old Style"/>
      <w:b w:val="0"/>
      <w:bCs w:val="0"/>
      <w:i/>
      <w:color w:val="990033"/>
      <w:sz w:val="72"/>
      <w:szCs w:val="72"/>
      <w:lang w:val="en-US" w:bidi="en-US"/>
    </w:rPr>
  </w:style>
  <w:style w:type="character" w:customStyle="1" w:styleId="Titre1Car">
    <w:name w:val="Titre 1 Car"/>
    <w:basedOn w:val="Policepardfaut"/>
    <w:link w:val="Titre1"/>
    <w:uiPriority w:val="9"/>
    <w:rsid w:val="00FF0378"/>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rsid w:val="00C158B5"/>
    <w:rPr>
      <w:color w:val="0000FF"/>
      <w:u w:val="single"/>
    </w:rPr>
  </w:style>
  <w:style w:type="paragraph" w:styleId="Textedebulles">
    <w:name w:val="Balloon Text"/>
    <w:basedOn w:val="Normal"/>
    <w:link w:val="TextedebullesCar"/>
    <w:uiPriority w:val="99"/>
    <w:semiHidden/>
    <w:unhideWhenUsed/>
    <w:rsid w:val="00572E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E5F"/>
    <w:rPr>
      <w:rFonts w:ascii="Tahoma" w:hAnsi="Tahoma" w:cs="Tahoma"/>
      <w:sz w:val="16"/>
      <w:szCs w:val="16"/>
    </w:rPr>
  </w:style>
  <w:style w:type="paragraph" w:customStyle="1" w:styleId="Default">
    <w:name w:val="Default"/>
    <w:rsid w:val="00F8441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E96B70"/>
    <w:pPr>
      <w:ind w:left="720"/>
      <w:contextualSpacing/>
    </w:pPr>
  </w:style>
  <w:style w:type="character" w:customStyle="1" w:styleId="Titre7Car">
    <w:name w:val="Titre 7 Car"/>
    <w:basedOn w:val="Policepardfaut"/>
    <w:link w:val="Titre7"/>
    <w:uiPriority w:val="9"/>
    <w:rsid w:val="004F2841"/>
    <w:rPr>
      <w:rFonts w:asciiTheme="majorHAnsi" w:eastAsiaTheme="majorEastAsia" w:hAnsiTheme="majorHAnsi" w:cstheme="majorBidi"/>
      <w:i/>
      <w:iCs/>
      <w:color w:val="404040" w:themeColor="text1" w:themeTint="BF"/>
    </w:rPr>
  </w:style>
  <w:style w:type="character" w:customStyle="1" w:styleId="Titre9Car">
    <w:name w:val="Titre 9 Car"/>
    <w:basedOn w:val="Policepardfaut"/>
    <w:link w:val="Titre9"/>
    <w:uiPriority w:val="9"/>
    <w:semiHidden/>
    <w:rsid w:val="004F2841"/>
    <w:rPr>
      <w:rFonts w:asciiTheme="majorHAnsi" w:eastAsiaTheme="majorEastAsia" w:hAnsiTheme="majorHAnsi" w:cstheme="majorBidi"/>
      <w:i/>
      <w:iCs/>
      <w:color w:val="404040" w:themeColor="text1" w:themeTint="BF"/>
      <w:sz w:val="20"/>
      <w:szCs w:val="20"/>
    </w:rPr>
  </w:style>
  <w:style w:type="character" w:customStyle="1" w:styleId="url">
    <w:name w:val="url"/>
    <w:basedOn w:val="Policepardfaut"/>
    <w:rsid w:val="001C1D00"/>
  </w:style>
  <w:style w:type="character" w:customStyle="1" w:styleId="Titre3Car">
    <w:name w:val="Titre 3 Car"/>
    <w:basedOn w:val="Policepardfaut"/>
    <w:link w:val="Titre3"/>
    <w:uiPriority w:val="9"/>
    <w:semiHidden/>
    <w:rsid w:val="00976B0D"/>
    <w:rPr>
      <w:rFonts w:asciiTheme="majorHAnsi" w:eastAsiaTheme="majorEastAsia" w:hAnsiTheme="majorHAnsi" w:cstheme="majorBidi"/>
      <w:b/>
      <w:bCs/>
      <w:color w:val="4F81BD" w:themeColor="accent1"/>
    </w:rPr>
  </w:style>
  <w:style w:type="paragraph" w:customStyle="1" w:styleId="spip">
    <w:name w:val="spip"/>
    <w:basedOn w:val="Normal"/>
    <w:rsid w:val="00976B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1234444">
      <w:bodyDiv w:val="1"/>
      <w:marLeft w:val="0"/>
      <w:marRight w:val="0"/>
      <w:marTop w:val="0"/>
      <w:marBottom w:val="0"/>
      <w:divBdr>
        <w:top w:val="none" w:sz="0" w:space="0" w:color="auto"/>
        <w:left w:val="none" w:sz="0" w:space="0" w:color="auto"/>
        <w:bottom w:val="none" w:sz="0" w:space="0" w:color="auto"/>
        <w:right w:val="none" w:sz="0" w:space="0" w:color="auto"/>
      </w:divBdr>
      <w:divsChild>
        <w:div w:id="584609466">
          <w:marLeft w:val="0"/>
          <w:marRight w:val="0"/>
          <w:marTop w:val="0"/>
          <w:marBottom w:val="0"/>
          <w:divBdr>
            <w:top w:val="none" w:sz="0" w:space="0" w:color="auto"/>
            <w:left w:val="none" w:sz="0" w:space="0" w:color="auto"/>
            <w:bottom w:val="none" w:sz="0" w:space="0" w:color="auto"/>
            <w:right w:val="none" w:sz="0" w:space="0" w:color="auto"/>
          </w:divBdr>
        </w:div>
        <w:div w:id="6713693">
          <w:marLeft w:val="0"/>
          <w:marRight w:val="0"/>
          <w:marTop w:val="0"/>
          <w:marBottom w:val="0"/>
          <w:divBdr>
            <w:top w:val="none" w:sz="0" w:space="0" w:color="auto"/>
            <w:left w:val="none" w:sz="0" w:space="0" w:color="auto"/>
            <w:bottom w:val="none" w:sz="0" w:space="0" w:color="auto"/>
            <w:right w:val="none" w:sz="0" w:space="0" w:color="auto"/>
          </w:divBdr>
        </w:div>
        <w:div w:id="623117256">
          <w:marLeft w:val="0"/>
          <w:marRight w:val="0"/>
          <w:marTop w:val="0"/>
          <w:marBottom w:val="0"/>
          <w:divBdr>
            <w:top w:val="none" w:sz="0" w:space="0" w:color="auto"/>
            <w:left w:val="none" w:sz="0" w:space="0" w:color="auto"/>
            <w:bottom w:val="none" w:sz="0" w:space="0" w:color="auto"/>
            <w:right w:val="none" w:sz="0" w:space="0" w:color="auto"/>
          </w:divBdr>
        </w:div>
      </w:divsChild>
    </w:div>
    <w:div w:id="2011758963">
      <w:bodyDiv w:val="1"/>
      <w:marLeft w:val="0"/>
      <w:marRight w:val="0"/>
      <w:marTop w:val="0"/>
      <w:marBottom w:val="0"/>
      <w:divBdr>
        <w:top w:val="none" w:sz="0" w:space="0" w:color="auto"/>
        <w:left w:val="none" w:sz="0" w:space="0" w:color="auto"/>
        <w:bottom w:val="none" w:sz="0" w:space="0" w:color="auto"/>
        <w:right w:val="none" w:sz="0" w:space="0" w:color="auto"/>
      </w:divBdr>
    </w:div>
    <w:div w:id="2058047309">
      <w:bodyDiv w:val="1"/>
      <w:marLeft w:val="0"/>
      <w:marRight w:val="0"/>
      <w:marTop w:val="0"/>
      <w:marBottom w:val="0"/>
      <w:divBdr>
        <w:top w:val="none" w:sz="0" w:space="0" w:color="auto"/>
        <w:left w:val="none" w:sz="0" w:space="0" w:color="auto"/>
        <w:bottom w:val="none" w:sz="0" w:space="0" w:color="auto"/>
        <w:right w:val="none" w:sz="0" w:space="0" w:color="auto"/>
      </w:divBdr>
      <w:divsChild>
        <w:div w:id="1929852378">
          <w:marLeft w:val="0"/>
          <w:marRight w:val="0"/>
          <w:marTop w:val="0"/>
          <w:marBottom w:val="0"/>
          <w:divBdr>
            <w:top w:val="none" w:sz="0" w:space="0" w:color="auto"/>
            <w:left w:val="none" w:sz="0" w:space="0" w:color="auto"/>
            <w:bottom w:val="none" w:sz="0" w:space="0" w:color="auto"/>
            <w:right w:val="none" w:sz="0" w:space="0" w:color="auto"/>
          </w:divBdr>
        </w:div>
        <w:div w:id="354966622">
          <w:marLeft w:val="0"/>
          <w:marRight w:val="0"/>
          <w:marTop w:val="0"/>
          <w:marBottom w:val="0"/>
          <w:divBdr>
            <w:top w:val="none" w:sz="0" w:space="0" w:color="auto"/>
            <w:left w:val="none" w:sz="0" w:space="0" w:color="auto"/>
            <w:bottom w:val="none" w:sz="0" w:space="0" w:color="auto"/>
            <w:right w:val="none" w:sz="0" w:space="0" w:color="auto"/>
          </w:divBdr>
        </w:div>
        <w:div w:id="37631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aint-denis-dorqu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stdenisdorques@wanadoo.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32</Words>
  <Characters>176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SDDO</dc:creator>
  <cp:keywords/>
  <dc:description/>
  <cp:lastModifiedBy>Mairie SDDO</cp:lastModifiedBy>
  <cp:revision>7</cp:revision>
  <cp:lastPrinted>2014-02-25T12:31:00Z</cp:lastPrinted>
  <dcterms:created xsi:type="dcterms:W3CDTF">2014-02-18T16:08:00Z</dcterms:created>
  <dcterms:modified xsi:type="dcterms:W3CDTF">2014-02-25T12:40:00Z</dcterms:modified>
</cp:coreProperties>
</file>